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69" w:rsidRPr="00C16169" w:rsidRDefault="00C16169" w:rsidP="00C16169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</w:pPr>
      <w:r w:rsidRPr="00C161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              </w:t>
      </w:r>
      <w:r w:rsidR="00323D3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</w:p>
    <w:p w:rsidR="00C16169" w:rsidRPr="00C16169" w:rsidRDefault="00C16169" w:rsidP="00C161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</w:pPr>
      <w:r w:rsidRPr="00C161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РОССИЙСКАЯ ФЕДЕРАЦИЯ</w:t>
      </w:r>
    </w:p>
    <w:p w:rsidR="00C16169" w:rsidRPr="00C16169" w:rsidRDefault="00C16169" w:rsidP="00C1616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169"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  <w:t>Карачаево-ЧеркесскАЯ РеспубликА</w:t>
      </w:r>
    </w:p>
    <w:p w:rsidR="00323D39" w:rsidRDefault="00C16169" w:rsidP="00C16169">
      <w:pPr>
        <w:spacing w:after="0" w:line="240" w:lineRule="auto"/>
        <w:ind w:left="-1134"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 </w:t>
      </w:r>
      <w:r w:rsidR="00F152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ИЛЬИЧЕВСКОГО СЕЛЬСКОГО ПОСЕЛЕНИЯ </w:t>
      </w:r>
    </w:p>
    <w:p w:rsidR="00C16169" w:rsidRPr="00C16169" w:rsidRDefault="00C16169" w:rsidP="00C16169">
      <w:pPr>
        <w:spacing w:after="0" w:line="240" w:lineRule="auto"/>
        <w:ind w:left="-1134"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16169" w:rsidRPr="00C16169" w:rsidRDefault="00C16169" w:rsidP="00C161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61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ПОСТАНОВЛЕНИЕ</w:t>
      </w:r>
    </w:p>
    <w:p w:rsidR="00C16169" w:rsidRPr="00C16169" w:rsidRDefault="00C16169" w:rsidP="00C161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6169" w:rsidRPr="00C16169" w:rsidRDefault="00524D87" w:rsidP="00C161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05.12.2023                               </w:t>
      </w:r>
      <w:r w:rsidR="00F035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52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="00F1529B">
        <w:rPr>
          <w:rFonts w:ascii="Times New Roman" w:eastAsia="Times New Roman" w:hAnsi="Times New Roman" w:cs="Times New Roman"/>
          <w:color w:val="000000"/>
          <w:sz w:val="28"/>
          <w:szCs w:val="28"/>
        </w:rPr>
        <w:t>Ильичевское</w:t>
      </w:r>
      <w:proofErr w:type="spellEnd"/>
      <w:r w:rsidR="00F152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F035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F152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</w:p>
    <w:p w:rsidR="000A6840" w:rsidRPr="00C16169" w:rsidRDefault="000A6840" w:rsidP="00C161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6169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о порядке и условиях командирования муниципальных служащих </w:t>
      </w:r>
      <w:r w:rsidR="00A37C15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  <w:r w:rsidRPr="00C161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529B">
        <w:rPr>
          <w:rFonts w:ascii="Times New Roman" w:eastAsia="Times New Roman" w:hAnsi="Times New Roman" w:cs="Times New Roman"/>
          <w:b/>
          <w:sz w:val="28"/>
          <w:szCs w:val="28"/>
        </w:rPr>
        <w:t xml:space="preserve">Ильичевского сельского поселения </w:t>
      </w:r>
      <w:r w:rsidRPr="00C16169">
        <w:rPr>
          <w:rFonts w:ascii="Times New Roman" w:eastAsia="Times New Roman" w:hAnsi="Times New Roman" w:cs="Times New Roman"/>
          <w:b/>
          <w:sz w:val="28"/>
          <w:szCs w:val="28"/>
        </w:rPr>
        <w:t xml:space="preserve"> и размерах возмещения расходов, связанных со служебными командировками</w:t>
      </w:r>
    </w:p>
    <w:p w:rsidR="000A6840" w:rsidRDefault="000A6840" w:rsidP="000A68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F0FE4">
        <w:rPr>
          <w:rFonts w:ascii="Times New Roman" w:hAnsi="Times New Roman" w:cs="Times New Roman"/>
          <w:sz w:val="28"/>
          <w:szCs w:val="28"/>
        </w:rPr>
        <w:tab/>
      </w:r>
      <w:r w:rsidRPr="00963B84">
        <w:rPr>
          <w:rFonts w:ascii="Times New Roman" w:hAnsi="Times New Roman" w:cs="Times New Roman"/>
          <w:sz w:val="28"/>
          <w:szCs w:val="28"/>
        </w:rPr>
        <w:t>В соответствии со статьями 166-168 Трудового кодекса Российской Федерации, Федеральным законом от 02.03.2007 № 25-ФЗ «О муниципальной службе</w:t>
      </w:r>
      <w:r w:rsidRPr="000A6840"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в</w:t>
      </w:r>
      <w:r w:rsidRPr="000A6840"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Россий</w:t>
      </w:r>
      <w:r>
        <w:rPr>
          <w:rFonts w:ascii="Times New Roman" w:hAnsi="Times New Roman" w:cs="Times New Roman"/>
          <w:sz w:val="28"/>
          <w:szCs w:val="28"/>
        </w:rPr>
        <w:t>ской</w:t>
      </w:r>
      <w:r w:rsidRPr="000A6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Федерации»,</w:t>
      </w:r>
      <w:r w:rsidRPr="000A6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Карачаево</w:t>
      </w:r>
      <w:r w:rsidRPr="000A6840">
        <w:rPr>
          <w:rFonts w:ascii="Times New Roman" w:hAnsi="Times New Roman" w:cs="Times New Roman"/>
          <w:sz w:val="28"/>
          <w:szCs w:val="28"/>
        </w:rPr>
        <w:t>-</w:t>
      </w:r>
      <w:r w:rsidRPr="00963B84">
        <w:rPr>
          <w:rFonts w:ascii="Times New Roman" w:hAnsi="Times New Roman" w:cs="Times New Roman"/>
          <w:sz w:val="28"/>
          <w:szCs w:val="28"/>
        </w:rPr>
        <w:t>Черкесской</w:t>
      </w:r>
      <w:r w:rsidRPr="000A6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63B84">
        <w:rPr>
          <w:rFonts w:ascii="Times New Roman" w:hAnsi="Times New Roman" w:cs="Times New Roman"/>
          <w:sz w:val="28"/>
          <w:szCs w:val="28"/>
        </w:rPr>
        <w:t>еспублики</w:t>
      </w:r>
      <w:r w:rsidR="00323D39"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от</w:t>
      </w:r>
      <w:r w:rsidRPr="000A6840"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15</w:t>
      </w:r>
      <w:r w:rsidRPr="000A6840"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ноября</w:t>
      </w:r>
      <w:r w:rsidRPr="000A6840"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2007</w:t>
      </w:r>
      <w:r w:rsidRPr="000A6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963B84">
        <w:rPr>
          <w:rFonts w:ascii="Times New Roman" w:hAnsi="Times New Roman" w:cs="Times New Roman"/>
          <w:sz w:val="28"/>
          <w:szCs w:val="28"/>
        </w:rPr>
        <w:t>75-РЗ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некоторых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вопросах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Карачаево-Черкесской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Республике»,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13.10.2008 № </w:t>
      </w:r>
      <w:r w:rsidRPr="00963B84">
        <w:rPr>
          <w:rFonts w:ascii="Times New Roman" w:hAnsi="Times New Roman" w:cs="Times New Roman"/>
          <w:sz w:val="28"/>
          <w:szCs w:val="28"/>
        </w:rPr>
        <w:t>749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особенностях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служебные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B84">
        <w:rPr>
          <w:rFonts w:ascii="Times New Roman" w:hAnsi="Times New Roman" w:cs="Times New Roman"/>
          <w:sz w:val="28"/>
          <w:szCs w:val="28"/>
        </w:rPr>
        <w:t>командировки»</w:t>
      </w:r>
    </w:p>
    <w:p w:rsidR="004D3151" w:rsidRPr="00442286" w:rsidRDefault="004D3151" w:rsidP="000A68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2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ПОСТАНОВЛЯЮ:</w:t>
      </w:r>
    </w:p>
    <w:p w:rsidR="000A6840" w:rsidRPr="00963B84" w:rsidRDefault="004D3151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0D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0A6840" w:rsidRPr="00963B84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порядке и условиях командирования муниципальных служащих </w:t>
      </w:r>
      <w:r w:rsidR="00A37C1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A6840" w:rsidRPr="00963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29B">
        <w:rPr>
          <w:rFonts w:ascii="Times New Roman" w:eastAsia="Times New Roman" w:hAnsi="Times New Roman" w:cs="Times New Roman"/>
          <w:sz w:val="28"/>
          <w:szCs w:val="28"/>
        </w:rPr>
        <w:t xml:space="preserve">Ильичевского сельского поселения </w:t>
      </w:r>
      <w:r w:rsidR="000A6840" w:rsidRPr="00963B84">
        <w:rPr>
          <w:rFonts w:ascii="Times New Roman" w:eastAsia="Times New Roman" w:hAnsi="Times New Roman" w:cs="Times New Roman"/>
          <w:sz w:val="28"/>
          <w:szCs w:val="28"/>
        </w:rPr>
        <w:t xml:space="preserve"> и размерах возмещения расходов, связанных со служебными командировками, согласно </w:t>
      </w:r>
      <w:hyperlink r:id="rId9" w:anchor="/document/46601036/entry/1000" w:history="1">
        <w:r w:rsidR="000A6840" w:rsidRPr="00963B84">
          <w:rPr>
            <w:rFonts w:ascii="Times New Roman" w:eastAsia="Times New Roman" w:hAnsi="Times New Roman" w:cs="Times New Roman"/>
            <w:sz w:val="28"/>
            <w:szCs w:val="28"/>
          </w:rPr>
          <w:t>приложению</w:t>
        </w:r>
      </w:hyperlink>
      <w:r w:rsidR="000A6840" w:rsidRPr="00963B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F52" w:rsidRPr="000A6840" w:rsidRDefault="000A6840" w:rsidP="000A68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B251ED" w:rsidRPr="000A6840">
        <w:rPr>
          <w:rFonts w:ascii="Times New Roman" w:hAnsi="Times New Roman" w:cs="Times New Roman"/>
          <w:sz w:val="28"/>
          <w:szCs w:val="28"/>
        </w:rPr>
        <w:t>2</w:t>
      </w:r>
      <w:r w:rsidR="006E4A06" w:rsidRPr="000A6840">
        <w:rPr>
          <w:rFonts w:ascii="Times New Roman" w:hAnsi="Times New Roman" w:cs="Times New Roman"/>
          <w:sz w:val="28"/>
          <w:szCs w:val="28"/>
        </w:rPr>
        <w:t xml:space="preserve">. </w:t>
      </w:r>
      <w:r w:rsidR="00C15F52" w:rsidRPr="000A684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 (обнародования) в установленном порядке.</w:t>
      </w:r>
    </w:p>
    <w:p w:rsidR="00C16169" w:rsidRPr="00C16169" w:rsidRDefault="00C16169" w:rsidP="00C161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3</w:t>
      </w:r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>. Опубликовать настоящее постановление в газете «</w:t>
      </w:r>
      <w:r w:rsidR="00F1529B">
        <w:rPr>
          <w:rFonts w:ascii="Times New Roman" w:eastAsia="Times New Roman" w:hAnsi="Times New Roman" w:cs="Times New Roman"/>
          <w:bCs/>
          <w:sz w:val="28"/>
          <w:szCs w:val="28"/>
        </w:rPr>
        <w:t xml:space="preserve">Земля </w:t>
      </w:r>
      <w:proofErr w:type="spellStart"/>
      <w:r w:rsidR="00524D87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F1529B">
        <w:rPr>
          <w:rFonts w:ascii="Times New Roman" w:eastAsia="Times New Roman" w:hAnsi="Times New Roman" w:cs="Times New Roman"/>
          <w:bCs/>
          <w:sz w:val="28"/>
          <w:szCs w:val="28"/>
        </w:rPr>
        <w:t>рикубанья</w:t>
      </w:r>
      <w:proofErr w:type="spellEnd"/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 xml:space="preserve">» либо обнародовать на Информационном стенде  </w:t>
      </w:r>
      <w:r w:rsidR="00A37C15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</w:t>
      </w:r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152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Ильичевского сельского поселения </w:t>
      </w:r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>в течени</w:t>
      </w:r>
      <w:r w:rsidR="00BD4090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 xml:space="preserve"> 10 дней со дня подписания.</w:t>
      </w:r>
    </w:p>
    <w:p w:rsidR="00C16169" w:rsidRDefault="00C16169" w:rsidP="00C161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>Разместить</w:t>
      </w:r>
      <w:proofErr w:type="gramEnd"/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настоящее постановление на официальном сайте </w:t>
      </w:r>
      <w:r w:rsidR="00A37C15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</w:t>
      </w:r>
      <w:r w:rsidR="008719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1529B">
        <w:rPr>
          <w:rFonts w:ascii="Times New Roman" w:eastAsia="Times New Roman" w:hAnsi="Times New Roman" w:cs="Times New Roman"/>
          <w:bCs/>
          <w:sz w:val="28"/>
          <w:szCs w:val="28"/>
        </w:rPr>
        <w:t>Ильичевского се</w:t>
      </w:r>
      <w:r w:rsidR="008719E0">
        <w:rPr>
          <w:rFonts w:ascii="Times New Roman" w:eastAsia="Times New Roman" w:hAnsi="Times New Roman" w:cs="Times New Roman"/>
          <w:bCs/>
          <w:sz w:val="28"/>
          <w:szCs w:val="28"/>
        </w:rPr>
        <w:t xml:space="preserve">льского поселения </w:t>
      </w:r>
      <w:r w:rsidRPr="00C161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10" w:tgtFrame="_blank" w:history="1">
        <w:r w:rsidR="008719E0" w:rsidRPr="00524D87">
          <w:rPr>
            <w:rFonts w:ascii="Times New Roman" w:hAnsi="Times New Roman" w:cs="Times New Roman"/>
            <w:bCs/>
            <w:color w:val="0000FF"/>
            <w:sz w:val="24"/>
            <w:szCs w:val="24"/>
            <w:shd w:val="clear" w:color="auto" w:fill="FFFFFF"/>
          </w:rPr>
          <w:t>http://ilichovskoye.sp.kchgov.ru</w:t>
        </w:r>
      </w:hyperlink>
    </w:p>
    <w:p w:rsidR="00524D87" w:rsidRPr="008719E0" w:rsidRDefault="00524D87" w:rsidP="00C16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6169" w:rsidRPr="00C16169" w:rsidRDefault="00C16169" w:rsidP="00C161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16169">
        <w:rPr>
          <w:rFonts w:ascii="Times New Roman" w:eastAsia="Times New Roman" w:hAnsi="Times New Roman" w:cs="Times New Roman"/>
          <w:sz w:val="28"/>
          <w:szCs w:val="28"/>
        </w:rPr>
        <w:t>.  </w:t>
      </w:r>
      <w:proofErr w:type="gramStart"/>
      <w:r w:rsidRPr="00C1616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1616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A37C1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C161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29B">
        <w:rPr>
          <w:rFonts w:ascii="Times New Roman" w:eastAsia="Times New Roman" w:hAnsi="Times New Roman" w:cs="Times New Roman"/>
          <w:sz w:val="28"/>
          <w:szCs w:val="28"/>
        </w:rPr>
        <w:t>Ильичевского</w:t>
      </w:r>
      <w:r w:rsidR="008719E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C16169">
        <w:rPr>
          <w:rFonts w:ascii="Times New Roman" w:eastAsia="Times New Roman" w:hAnsi="Times New Roman" w:cs="Times New Roman"/>
          <w:sz w:val="28"/>
          <w:szCs w:val="28"/>
        </w:rPr>
        <w:t>, курирующего данные вопросы.</w:t>
      </w:r>
    </w:p>
    <w:p w:rsidR="008E19C6" w:rsidRDefault="008E19C6" w:rsidP="00C16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A06" w:rsidRDefault="006E4A06" w:rsidP="004D3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169" w:rsidRPr="00C16169" w:rsidRDefault="00C16169" w:rsidP="00C16169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6169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 w:rsidR="00A37C15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  <w:r w:rsidRPr="00C161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16169" w:rsidRPr="00C16169" w:rsidRDefault="008719E0" w:rsidP="00C16169">
      <w:pPr>
        <w:tabs>
          <w:tab w:val="left" w:pos="723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Ильичевского поселения                                                    Д.Д. Гочияев </w:t>
      </w:r>
    </w:p>
    <w:p w:rsidR="00C16169" w:rsidRPr="00C16169" w:rsidRDefault="00C16169" w:rsidP="00C16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E8E" w:rsidRDefault="009C4E8E" w:rsidP="00C73A77">
      <w:pPr>
        <w:shd w:val="clear" w:color="auto" w:fill="FFFFFF"/>
        <w:jc w:val="both"/>
        <w:rPr>
          <w:rFonts w:ascii="Calibri" w:hAnsi="Calibri"/>
          <w:color w:val="000000"/>
        </w:rPr>
      </w:pPr>
    </w:p>
    <w:tbl>
      <w:tblPr>
        <w:tblW w:w="98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679"/>
      </w:tblGrid>
      <w:tr w:rsidR="00C73A77" w:rsidRPr="009C4E8E" w:rsidTr="009C4E8E">
        <w:tc>
          <w:tcPr>
            <w:tcW w:w="52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77" w:rsidRPr="009C4E8E" w:rsidRDefault="00C73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16169" w:rsidRPr="009C4E8E" w:rsidRDefault="00C16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52" w:rsidRPr="009C4E8E" w:rsidRDefault="00C15F52" w:rsidP="00C15F52">
            <w:pPr>
              <w:pStyle w:val="11"/>
              <w:shd w:val="clear" w:color="auto" w:fill="auto"/>
              <w:tabs>
                <w:tab w:val="left" w:leader="underscore" w:pos="8249"/>
                <w:tab w:val="left" w:leader="underscore" w:pos="9847"/>
              </w:tabs>
              <w:spacing w:after="0" w:line="240" w:lineRule="auto"/>
              <w:rPr>
                <w:sz w:val="24"/>
                <w:szCs w:val="24"/>
              </w:rPr>
            </w:pPr>
            <w:r w:rsidRPr="009C4E8E">
              <w:rPr>
                <w:sz w:val="24"/>
                <w:szCs w:val="24"/>
              </w:rPr>
              <w:t xml:space="preserve">Приложение к постановлению </w:t>
            </w:r>
            <w:r w:rsidR="00323D39">
              <w:rPr>
                <w:sz w:val="24"/>
                <w:szCs w:val="24"/>
              </w:rPr>
              <w:t>а</w:t>
            </w:r>
            <w:r w:rsidR="00A37C15" w:rsidRPr="009C4E8E">
              <w:rPr>
                <w:sz w:val="24"/>
                <w:szCs w:val="24"/>
              </w:rPr>
              <w:t>дминистрации</w:t>
            </w:r>
            <w:r w:rsidR="00323D39">
              <w:rPr>
                <w:sz w:val="24"/>
                <w:szCs w:val="24"/>
              </w:rPr>
              <w:t xml:space="preserve"> </w:t>
            </w:r>
            <w:r w:rsidR="00F1529B">
              <w:rPr>
                <w:sz w:val="24"/>
                <w:szCs w:val="24"/>
              </w:rPr>
              <w:t>Ильичевского</w:t>
            </w:r>
            <w:r w:rsidR="008719E0">
              <w:rPr>
                <w:sz w:val="24"/>
                <w:szCs w:val="24"/>
              </w:rPr>
              <w:t xml:space="preserve"> сельского поселения </w:t>
            </w:r>
          </w:p>
          <w:p w:rsidR="00C73A77" w:rsidRPr="009C4E8E" w:rsidRDefault="00C15F52" w:rsidP="00524D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E8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24D87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  <w:r w:rsidR="00323D3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24D8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C4E8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24D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C73A77" w:rsidRPr="009C4E8E" w:rsidRDefault="00C73A77" w:rsidP="00C73A7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3A77" w:rsidRPr="009C4E8E" w:rsidRDefault="00C73A77" w:rsidP="00C73A77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9C4E8E">
        <w:rPr>
          <w:rStyle w:val="grame"/>
          <w:b/>
          <w:bCs/>
          <w:color w:val="000000"/>
        </w:rPr>
        <w:t>П</w:t>
      </w:r>
      <w:proofErr w:type="gramEnd"/>
      <w:r w:rsidRPr="009C4E8E">
        <w:rPr>
          <w:b/>
          <w:bCs/>
          <w:color w:val="000000"/>
        </w:rPr>
        <w:t> О Л О Ж Е Н И Е</w:t>
      </w:r>
    </w:p>
    <w:p w:rsidR="000A6840" w:rsidRPr="009C4E8E" w:rsidRDefault="000A6840" w:rsidP="003A55A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b/>
          <w:sz w:val="24"/>
          <w:szCs w:val="24"/>
        </w:rPr>
        <w:t xml:space="preserve">о порядке и условиях командирования муниципальных служащих </w:t>
      </w:r>
      <w:r w:rsidR="00A37C15" w:rsidRPr="009C4E8E">
        <w:rPr>
          <w:rFonts w:ascii="Times New Roman" w:eastAsia="Times New Roman" w:hAnsi="Times New Roman" w:cs="Times New Roman"/>
          <w:b/>
          <w:sz w:val="24"/>
          <w:szCs w:val="24"/>
        </w:rPr>
        <w:t>администрации</w:t>
      </w:r>
      <w:r w:rsidRPr="009C4E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b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 </w:t>
      </w:r>
      <w:r w:rsidRPr="009C4E8E">
        <w:rPr>
          <w:rFonts w:ascii="Times New Roman" w:eastAsia="Times New Roman" w:hAnsi="Times New Roman" w:cs="Times New Roman"/>
          <w:b/>
          <w:sz w:val="24"/>
          <w:szCs w:val="24"/>
        </w:rPr>
        <w:t>и размерах возмещения расходов, связанных со служебными командировками</w:t>
      </w:r>
      <w:r w:rsidRPr="009C4E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A6840" w:rsidRPr="009C4E8E" w:rsidRDefault="000A6840" w:rsidP="000A68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1. Настоящее Положение определяет порядок и условия командирования муниципальных служащих 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и ее структурных подразделений (далее - муниципальный служащий) и размеры возмещения расходов, связанных со служебными командировками, муниципальным служащим.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Установленный настоящим Положением порядок и условия командирования муниципальных служащих применяется к </w:t>
      </w:r>
      <w:r w:rsidR="00C16169" w:rsidRPr="009C4E8E">
        <w:rPr>
          <w:rFonts w:ascii="Times New Roman" w:eastAsia="Times New Roman" w:hAnsi="Times New Roman" w:cs="Times New Roman"/>
          <w:sz w:val="24"/>
          <w:szCs w:val="24"/>
        </w:rPr>
        <w:t>Главе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если иное не предусмотрено Положением.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2. Муниципальный служащий направляется в служебную командировку по решению представителя нанимателя или уполномоченного им лица (далее - представитель нанимателя) на определенный срок для выполнения служебного задания вне постоянного места прохождения муниципальной </w:t>
      </w:r>
      <w:r w:rsidR="00323D39" w:rsidRPr="009C4E8E">
        <w:rPr>
          <w:rFonts w:ascii="Times New Roman" w:eastAsia="Times New Roman" w:hAnsi="Times New Roman" w:cs="Times New Roman"/>
          <w:sz w:val="24"/>
          <w:szCs w:val="24"/>
        </w:rPr>
        <w:t>службы,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как на территории Российской Федерации, так и на территории иностранного государства.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Решения представителя нанимателя по вопросам, связанным с применением настоящего Положения в отношении муниципальных служащих, оформляются распоряжениями 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приказами руководителей структурных подразделений 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наделенных правами юридического лица (далее - правовые акты представителя нанимателя).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Направление </w:t>
      </w:r>
      <w:r w:rsidR="00C16169" w:rsidRPr="009C4E8E">
        <w:rPr>
          <w:rFonts w:ascii="Times New Roman" w:eastAsia="Times New Roman" w:hAnsi="Times New Roman" w:cs="Times New Roman"/>
          <w:sz w:val="24"/>
          <w:szCs w:val="24"/>
        </w:rPr>
        <w:t>Главы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в служебную командировку оформляются распоряжением Главы</w:t>
      </w:r>
      <w:r w:rsidR="00962883"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 </w:t>
      </w:r>
    </w:p>
    <w:p w:rsidR="000A6840" w:rsidRPr="009C4E8E" w:rsidRDefault="000A6840" w:rsidP="000A68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II. Оформление служебных командировок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3. Направление муниципального служащего в служебную командировку осуществляется на основании правового акта представителя нанимателя, служебного задания на период служебной командировки.</w:t>
      </w:r>
    </w:p>
    <w:p w:rsidR="00962883" w:rsidRPr="009C4E8E" w:rsidRDefault="000A6840" w:rsidP="00962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4. В целях настоящего Положения постоянным местом прохождения муниципальной службы следует считать место расположения 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0012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>сельского поселения,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структурного подразделения 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прохождение муниципальной службы в которых обусловлено служебным контрактом (трудовым договором).</w:t>
      </w:r>
    </w:p>
    <w:p w:rsidR="000A6840" w:rsidRPr="009C4E8E" w:rsidRDefault="000A6840" w:rsidP="00962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5. Служебное задание составляется в одном экземпляре по форме, предусмотренной </w:t>
      </w:r>
      <w:hyperlink r:id="rId11" w:anchor="/document/46601036/entry/1100" w:history="1">
        <w:r w:rsidR="00962883" w:rsidRPr="009C4E8E">
          <w:rPr>
            <w:rFonts w:ascii="Times New Roman" w:eastAsia="Times New Roman" w:hAnsi="Times New Roman" w:cs="Times New Roman"/>
            <w:sz w:val="24"/>
            <w:szCs w:val="24"/>
          </w:rPr>
          <w:t>приложением №</w:t>
        </w:r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 1</w:t>
        </w:r>
      </w:hyperlink>
      <w:r w:rsidR="00962883" w:rsidRPr="009C4E8E">
        <w:rPr>
          <w:rFonts w:ascii="Times New Roman" w:eastAsia="Times New Roman" w:hAnsi="Times New Roman" w:cs="Times New Roman"/>
          <w:sz w:val="24"/>
          <w:szCs w:val="24"/>
        </w:rPr>
        <w:t xml:space="preserve"> к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62883" w:rsidRPr="009C4E8E">
        <w:rPr>
          <w:rFonts w:ascii="Times New Roman" w:eastAsia="Times New Roman" w:hAnsi="Times New Roman" w:cs="Times New Roman"/>
          <w:sz w:val="24"/>
          <w:szCs w:val="24"/>
        </w:rPr>
        <w:t xml:space="preserve">стоящему Положению,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подписывается представителем нанимателя.</w:t>
      </w:r>
    </w:p>
    <w:p w:rsidR="000A6840" w:rsidRPr="009C4E8E" w:rsidRDefault="000A6840" w:rsidP="000A68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III. Срок служебной командировки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6. Срок служебной командировки муниципального служащего определяется представителем нанимателя с учетом объема, сложности и времени для проезда и его возвращения из служебной командировки и других особенностей служебного задания.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lastRenderedPageBreak/>
        <w:t>7. Днем выезда в служебную командировку считается день отправления поезда, самолета, автобуса или другого транспортного средства от постоянного места прохождения муниципальным служащим муниципальной службы, а днем приезда - день прибытия муниципального служащего указанными видами транспортных сре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дств в п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>остоянное место прохождения муниципальным служащим муниципальной службы.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8. При отправлении транспортного средства до 24 часов включительно днем отъезда в служебную командировку считаются текущие сутки, а с 00 часов и позднее - последующие сутки. Аналогично определяется день приезда муниципального служащего в постоянное место прохождения муниципальной службы.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Если станция, пристань, аэропорт находятся за чертой населенного пункта, учитывается время, необходимое для проезда до станции, пристани, аэропорта.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9. Срок пребывания муниципального служащего в служебной командировке (дата приезда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в место командирования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и дата выезда из него) определяется правовым актом представителя нанимателя, а также проездными документами (билетами), представляемыми им представителю нанимателя по возвращении из служебной командировки.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В случае если после окончания срока служебной командировки муниципального служащего следуют выходные или праздничные (нерабочие) дни, муниципальный служащий может вернуться из служебной командировки в течение этих дней.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При этом компенсация стоимости проживания и выплата суточных на период дней, указанных в </w:t>
      </w:r>
      <w:hyperlink r:id="rId12" w:anchor="/document/46601036/entry/1092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абзаце втором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пункта, не производится. В случае, предусмотренном абзацем вторым настоящего пункта, муниципальному служащему компенсируется оплата проезда.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10. При отсутствии проездных документов (билетов) фактический срок пребывания муниципального служащего в служебной командировке определяется по иным подтверждающим период его нахождения в служебной командировке документам, перечень которых предусмотрен </w:t>
      </w:r>
      <w:hyperlink r:id="rId13" w:anchor="/document/46601036/entry/1016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пунктом 16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Положения.</w:t>
      </w:r>
    </w:p>
    <w:p w:rsidR="000A6840" w:rsidRPr="009C4E8E" w:rsidRDefault="000A6840" w:rsidP="000A68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IV. Возмещение расходов, связанных со служебными командировками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11. При направлении муниципального служащего в служебную командировку ему гарантируется сохранение замещаемой им должности муниципальной службы и среднего заработка, а также представителем нанимателя возмещаются: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11.1. расходы по проезду к месту служебной командировки и обратно к постоянному месту прохождения муниципальной службы;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11.2. расходы по найму жилого помещения;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11.3. дополнительные расходы, связанные с проживанием вне места постоянного жительства (далее - суточные);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11.4. иные расходы, связанные со служебными командировками (при условии, что они произведены муниципальным служащим с разрешения или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ведома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 нанимателя).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gramStart"/>
      <w:r w:rsidRPr="009C4E8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При направлении муниципального служащего в служебную командировку по заявлению ему выдается денежный аванс в </w:t>
      </w:r>
      <w:r w:rsidR="00D170A1" w:rsidRPr="009C4E8E">
        <w:rPr>
          <w:rFonts w:ascii="Times New Roman" w:eastAsia="Times New Roman" w:hAnsi="Times New Roman" w:cs="Times New Roman"/>
          <w:color w:val="FF0000"/>
          <w:sz w:val="24"/>
          <w:szCs w:val="24"/>
        </w:rPr>
        <w:t>размере</w:t>
      </w:r>
      <w:r w:rsidR="00D170A1" w:rsidRPr="009C4E8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100 процентов командировочных расходов</w:t>
      </w:r>
      <w:r w:rsidR="00D170A1" w:rsidRPr="009C4E8E">
        <w:rPr>
          <w:rFonts w:ascii="Times New Roman" w:eastAsia="Times New Roman" w:hAnsi="Times New Roman" w:cs="Times New Roman"/>
          <w:color w:val="FF0000"/>
          <w:sz w:val="24"/>
          <w:szCs w:val="24"/>
        </w:rPr>
        <w:t>, включающи</w:t>
      </w:r>
      <w:r w:rsidRPr="009C4E8E">
        <w:rPr>
          <w:rFonts w:ascii="Times New Roman" w:eastAsia="Times New Roman" w:hAnsi="Times New Roman" w:cs="Times New Roman"/>
          <w:color w:val="FF0000"/>
          <w:sz w:val="24"/>
          <w:szCs w:val="24"/>
        </w:rPr>
        <w:t>м суточные за каждый день пребывания в служебной командировке, средства на оплату расходов по проезду к месту служебной командировки и обратно к постоянному месту прохождения муниципальной службы, расходов по найму жилого помещения (включая бронирование).</w:t>
      </w:r>
      <w:proofErr w:type="gramEnd"/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Расходы по проезду к месту служебной командировки и обратно к постоянному месту исполнения должностных полномочий (включая оплату услуг по оформлению проездных документов, расходы за пользование в поездах постельными принадлежностями, питания, включаемого в стоимость билета) воздушным, железнодорожным, водным и автомобильным транспортом общего пользования (кроме такси) возмещаются </w:t>
      </w:r>
      <w:r w:rsidR="00C16169" w:rsidRPr="009C4E8E">
        <w:rPr>
          <w:rFonts w:ascii="Times New Roman" w:eastAsia="Times New Roman" w:hAnsi="Times New Roman" w:cs="Times New Roman"/>
          <w:sz w:val="24"/>
          <w:szCs w:val="24"/>
        </w:rPr>
        <w:t>Главе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администрации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в размере фактических расходов, подтвержденных проездными документами, по следующим нормам:</w:t>
      </w:r>
      <w:proofErr w:type="gramEnd"/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E8E">
        <w:rPr>
          <w:rFonts w:ascii="Times New Roman" w:hAnsi="Times New Roman" w:cs="Times New Roman"/>
          <w:sz w:val="24"/>
          <w:szCs w:val="24"/>
          <w:shd w:val="clear" w:color="auto" w:fill="FFFFFF"/>
        </w:rPr>
        <w:t>13.1. воздушным транспортом — по тарифу экономического класса;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E8E">
        <w:rPr>
          <w:rFonts w:ascii="Times New Roman" w:hAnsi="Times New Roman" w:cs="Times New Roman"/>
          <w:sz w:val="24"/>
          <w:szCs w:val="24"/>
          <w:shd w:val="clear" w:color="auto" w:fill="FFFFFF"/>
        </w:rPr>
        <w:t>13.2. водным (морским и речным) транспортом — по тарифам, установленным перевозчиком, но не выше стоимости проезда в каюте «люкс» с комплексным обслуживанием пассажиров;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E8E">
        <w:rPr>
          <w:rFonts w:ascii="Times New Roman" w:hAnsi="Times New Roman" w:cs="Times New Roman"/>
          <w:sz w:val="24"/>
          <w:szCs w:val="24"/>
          <w:shd w:val="clear" w:color="auto" w:fill="FFFFFF"/>
        </w:rPr>
        <w:t>13.3. железнодорожным транспортом — в вагоне повышенной комфортности с двухместными купе категории «СВ» или в вагоне категории «С» с местами для сидения;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hAnsi="Times New Roman" w:cs="Times New Roman"/>
          <w:sz w:val="24"/>
          <w:szCs w:val="24"/>
          <w:shd w:val="clear" w:color="auto" w:fill="FFFFFF"/>
        </w:rPr>
        <w:t>13.4. автомобильным транспортом (кроме такси) — по существующей в данной местности стоимости проезда.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Расходы по проезду к месту служебной командировки и обратно к постоянному месту прохождения муниципальной службы (включая оплату услуг по оформлению проездных документов, расходы за пользование в поездах постельными принадлежностями, питания, включаемого в стоимость билета) воздушным, железнодорожным, водным и автомобильным транспортом общего пользования (кроме такси) возмещаются муниципальному служащему в размере фактических расходов, подтвержденных проездными документами, по следующим нормам:</w:t>
      </w:r>
      <w:proofErr w:type="gramEnd"/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14.1. воздушным транспортом - по тарифу экономического класса;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14.2. водным (морским и речным)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14.3. железнодорожным транспортом - в вагоне повышенной комфортности, отнесенном к вагону экономического класса, с четырехместными купе категории «К» или в вагоне категории «С» с местами для сидения.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При использовании воздушного транспорта для проезда муниципального служащего к месту командирования и (или) обратно к постоянному месту прохождения муниципальной службы проездные документы (билеты) оформляются (приобретаются) только на рейсы российских авиакомпаний или авиакомпаний других государств - членов Евразийского экономического союза, за исключением случаев, когда указанные авиакомпании не осуществляют пассажирские перевозки к месту служебной командировки муниципального служащего либо когда оформление (приобретение) проездных документов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(билетов) на рейсы этих авиакомпаний невозможно ввиду их отсутствия на весь срок служебной командировки муниципального служащего.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16. При отсутствии проездных документов (билетов) фактический срок пребывания муниципального служащего в служебной командировке определяется по следующим документам: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16.1. документы, подтверждающие расходы по найму жилого помещения: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16.1.1. в случае проживания муниципального служащего в гостинице: квитанция (талон) либо иной подтверждающий заключение договора на оказание услуг по месту командирования документ, содержащий сведения, предусмотренные </w:t>
      </w:r>
      <w:hyperlink r:id="rId14" w:anchor="/document/71216750/entry/1000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Правилами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предоставления гостиничных услуг в Российской Федерации, утвержденными </w:t>
      </w:r>
      <w:hyperlink r:id="rId15" w:anchor="/document/71216750/entry/0" w:history="1">
        <w:r w:rsidRPr="00962392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постановлением</w:t>
        </w:r>
      </w:hyperlink>
      <w:r w:rsidRPr="0096239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Правительства Российской Федерации от </w:t>
      </w:r>
      <w:r w:rsidR="00962392">
        <w:rPr>
          <w:rFonts w:ascii="Times New Roman" w:eastAsia="Times New Roman" w:hAnsi="Times New Roman" w:cs="Times New Roman"/>
          <w:color w:val="FF0000"/>
          <w:sz w:val="24"/>
          <w:szCs w:val="24"/>
        </w:rPr>
        <w:t>18 ноября</w:t>
      </w:r>
      <w:r w:rsidRPr="0096239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</w:t>
      </w:r>
      <w:r w:rsidR="00962392">
        <w:rPr>
          <w:rFonts w:ascii="Times New Roman" w:eastAsia="Times New Roman" w:hAnsi="Times New Roman" w:cs="Times New Roman"/>
          <w:color w:val="FF0000"/>
          <w:sz w:val="24"/>
          <w:szCs w:val="24"/>
        </w:rPr>
        <w:t>20</w:t>
      </w:r>
      <w:r w:rsidRPr="00962392">
        <w:rPr>
          <w:rFonts w:ascii="Times New Roman" w:eastAsia="Times New Roman" w:hAnsi="Times New Roman" w:cs="Times New Roman"/>
          <w:color w:val="FF0000"/>
          <w:sz w:val="24"/>
          <w:szCs w:val="24"/>
        </w:rPr>
        <w:t>года N 1</w:t>
      </w:r>
      <w:r w:rsidR="00BD4090">
        <w:rPr>
          <w:rFonts w:ascii="Times New Roman" w:eastAsia="Times New Roman" w:hAnsi="Times New Roman" w:cs="Times New Roman"/>
          <w:color w:val="FF0000"/>
          <w:sz w:val="24"/>
          <w:szCs w:val="24"/>
        </w:rPr>
        <w:t>853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16.1.2. в случае проживания муниципального служащего не в гостинице: первичные учетные документы, сформированные в соответствии с </w:t>
      </w:r>
      <w:hyperlink r:id="rId16" w:anchor="/document/70103036/entry/4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законодательством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Российской Федерации о бухгалтерском учете и содержащие обязательные реквизиты, установленные </w:t>
      </w:r>
      <w:hyperlink r:id="rId17" w:anchor="/document/12180849/entry/2000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Инструкцией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по применению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учреждений, утвержденной </w:t>
      </w:r>
      <w:hyperlink r:id="rId18" w:anchor="/document/12180849/entry/0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Министерства финансов Российской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Федерации от 01 декабря 2010 года N 157н;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lastRenderedPageBreak/>
        <w:t>16.2. документы, подтверждающие расходы по проезду муниципального служащего к месту служебной командировки и обратно к постоянному месту прохождения муниципальной службы, в котором муниципальный служащий проходит муниципальную службу: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16.2.1. в случае проезда на служебном транспорте: правовой акт представителя нанимателя о направлении муниципального служащего в служебную командировку на служебном транспорте и документы, подтверждающие использование служебного транспорта (путевой лист, маршрутный лист, иные документы, определяющие маршрут следования служебного транспорта);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16.2.2. в случае проезда по решению представителя нанимателя на личном транспорте муниципального служащего: правовой акт представителя нанимателя о направлении муниципального служащего в служебную командировку на личном транспорте, служебная записка (справка, заявление и прочие) муниципального служащего о фактическом сроке пребывания в месте командирования и документы, подтверждающие использование личного транспорта (счета, кассовые чеки, квитанции, иные документы, подтверждающие произведенные по маршруту следования муниципального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служащего расходы).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17. Вопрос о явке на муниципальную службу в день отъезда в служебную командировку и в день прибытия из служебной командировки решается представителем нанимателя.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В случае изменения срока служебной командировки или её отмены по решению представителя нанимателя, при условиях, что муниципальным служащим приобретены проездные документы по договорам перевозки пассажира, предусматривающим условие о невозврате провозной платы, к месту служебной командировки и обратно и (или) требуется приобретение проездных документов к месту служебной командировки и обратно с учетом изменения её срока, муниципальному служащему возмещаются расходы по приобретению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неиспользованных проездных документов по договорам перевозки пассажира, предусматривающим условие о невозврате провозной платы.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19. Муниципальному служащему оплачиваются расходы по проезду транспортом общего пользования (кроме такси) к станции, пристани, аэропорту по существующей в данной местности стоимости проезда.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20. Муниципальный служащий может быть направлен в служебную командировку с использованием личного автомобильного транспорта по решению представителя нанимателя.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Возмещение расходов,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службы, осуществляется в порядке, предусмотренном правовым актом 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 сельского поселения</w:t>
      </w:r>
      <w:bookmarkStart w:id="0" w:name="_GoBack"/>
      <w:bookmarkEnd w:id="0"/>
      <w:r w:rsidR="000012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21. При отсутствии проездных документов (билетов) или документов, выданных транспортными организациями и подтверждающих информацию, содержащуюся в проездных документах (билетах), оплата проезда не производится, за исключением возмещения расходов, указанных в </w:t>
      </w:r>
      <w:hyperlink r:id="rId19" w:anchor="/document/46601036/entry/1202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абзаце втором пункта 20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раздела.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22. Размер суточных составляет 700 рублей.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23. Суточные выплачиваются за каждый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24. Расходы по бронированию и найму жилого помещения возмещаются </w:t>
      </w:r>
      <w:r w:rsidR="00C16169" w:rsidRPr="009C4E8E">
        <w:rPr>
          <w:rFonts w:ascii="Times New Roman" w:eastAsia="Times New Roman" w:hAnsi="Times New Roman" w:cs="Times New Roman"/>
          <w:sz w:val="24"/>
          <w:szCs w:val="24"/>
        </w:rPr>
        <w:t>Главе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(кроме тех случаев, когда указанному лицу предоставляется бесплатное жилое помещение) по фактическим затратам, подтвержденным соответствующими документами, в размере </w:t>
      </w:r>
      <w:r w:rsidRPr="009C4E8E">
        <w:rPr>
          <w:rFonts w:ascii="Times New Roman" w:hAnsi="Times New Roman" w:cs="Times New Roman"/>
          <w:sz w:val="24"/>
          <w:szCs w:val="24"/>
          <w:shd w:val="clear" w:color="auto" w:fill="FFFFFF"/>
        </w:rPr>
        <w:t>не более стоимости двухкомнатного номера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25. Расходы по бронированию и найму жилого помещения возмещаются муниципальному служащему (кроме тех случаев, когда муниципальному служащему предоставляется бесплатное жилое помещение) по фактическим затратам, подтвержденным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соответствующими документами, в размере </w:t>
      </w:r>
      <w:r w:rsidRPr="009C4E8E">
        <w:rPr>
          <w:rFonts w:ascii="Times New Roman" w:hAnsi="Times New Roman" w:cs="Times New Roman"/>
          <w:sz w:val="24"/>
          <w:szCs w:val="24"/>
          <w:shd w:val="clear" w:color="auto" w:fill="FFFFFF"/>
        </w:rPr>
        <w:t>не более</w:t>
      </w:r>
      <w:r w:rsidR="00BD40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C4E8E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стоимости однокомнатного (одноместного) номера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26. При отсутствии подтверждающих документов расходы по найму жилого помещения возмещаются за каждые сутки в размере 30 процентов от установленного размера суточных.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27. В случае командирования муниципального служащего в такую местность,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жительства, суточные не выплачиваются.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28. Если муниципальный служащий по окончании рабочего дня по согласованию с представителем нанимателя остается в месте служебной командировки, то при представлении документов о найме жилого помещения эти расходы возмещаются в соответствии с </w:t>
      </w:r>
      <w:hyperlink r:id="rId20" w:anchor="/document/46601036/entry/1025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пунктом 25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раздела.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29. Вопрос о целесообразности ежедневного возвращения муниципального служащего из места служебной командировки к месту постоянного жительства в каждом конкретном случае решается представителем нанимателя с учетом дальности расстояния, условий транспортного сообщения, характера выполняемого служебного задания, а также необходимости создания муниципальному служащему условий для отдыха.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30. В случае если в счет за наем жилого помещения включены отдельно суммы за питание и другие личные услуги, то возмещению указанные суммы не подлежат.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31.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В случае вынужденной остановки в пути по независящим от воли муниципального служащего причинам суточные за время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остановки выплачиваются муниципальному служащему при представлении документов, подтверждающих факт вынужденной остановки в пути.</w:t>
      </w:r>
    </w:p>
    <w:p w:rsidR="000A6840" w:rsidRPr="009C4E8E" w:rsidRDefault="00C16169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Главе</w:t>
      </w:r>
      <w:r w:rsidR="00CA6E03" w:rsidRPr="009C4E8E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 w:rsidR="000A6840"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</w:t>
      </w:r>
      <w:r w:rsidR="000A6840" w:rsidRPr="009C4E8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муниципальному служащему также возмещаются расходы по найму жилого помещения, подтвержденные соответствующими документами, в соответствии с </w:t>
      </w:r>
      <w:hyperlink r:id="rId21" w:anchor="/document/46601036/entry/1024" w:history="1">
        <w:r w:rsidR="000A6840" w:rsidRPr="009C4E8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пунктами 24</w:t>
        </w:r>
      </w:hyperlink>
      <w:r w:rsidR="000A6840" w:rsidRPr="009C4E8E">
        <w:rPr>
          <w:rFonts w:ascii="Times New Roman" w:eastAsia="Times New Roman" w:hAnsi="Times New Roman" w:cs="Times New Roman"/>
          <w:color w:val="FF0000"/>
          <w:sz w:val="24"/>
          <w:szCs w:val="24"/>
        </w:rPr>
        <w:t>, </w:t>
      </w:r>
      <w:hyperlink r:id="rId22" w:anchor="/document/46601036/entry/1025" w:history="1">
        <w:r w:rsidR="000A6840" w:rsidRPr="009C4E8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25</w:t>
        </w:r>
      </w:hyperlink>
      <w:r w:rsidR="000A6840" w:rsidRPr="009C4E8E">
        <w:rPr>
          <w:rFonts w:ascii="Times New Roman" w:eastAsia="Times New Roman" w:hAnsi="Times New Roman" w:cs="Times New Roman"/>
          <w:color w:val="FF0000"/>
          <w:sz w:val="24"/>
          <w:szCs w:val="24"/>
        </w:rPr>
        <w:t> на</w:t>
      </w:r>
      <w:r w:rsidR="000A6840" w:rsidRPr="009C4E8E">
        <w:rPr>
          <w:rFonts w:ascii="Times New Roman" w:eastAsia="Times New Roman" w:hAnsi="Times New Roman" w:cs="Times New Roman"/>
          <w:sz w:val="24"/>
          <w:szCs w:val="24"/>
        </w:rPr>
        <w:t>стоящего раздела.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В случае временной нетрудоспособности в период нахождения в служебной командировке муниципального служащего, удостоверенной в установленном порядке, ему возмещаются расходы по найму жилого помещения (кроме случаев, когда муниципальный служащий находится на стационарном лечении) и выплачиваются суточные в течение всего периода времени, пока он не имеет возможности по состоянию здоровья приступить к выполнению возложенного на него служебного задания или вернуться к постоянному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месту жительства.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За период временной нетрудоспособности муниципальному служащему выплачивается пособие по временной нетрудоспособности в соответствии с законодательством Российской Федерации.</w:t>
      </w:r>
    </w:p>
    <w:p w:rsidR="000A6840" w:rsidRPr="009C4E8E" w:rsidRDefault="000A6840" w:rsidP="000A68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V. Режим служебного времени и времени отдыха в период служебной командировки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32. На муниципального служащего, находящегося в служебной командировке, распространяется режим служебного времени той организации, в которую он командирован.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33.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режим служебного времени, установленный в соответствии с локальным актом организации, в которую командирован муниципальный служащий, отличается от режима служебного времени в </w:t>
      </w:r>
      <w:r w:rsidR="00CA6E03" w:rsidRPr="009C4E8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(структурном подразделении </w:t>
      </w:r>
      <w:r w:rsidR="00CA6E03" w:rsidRPr="009C4E8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поселения)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, в котором муниципальный служащий проходит муниципальную службу, в сторону уменьшения дней отдыха, взамен дней отдыха, не использованных в период нахождения в служебной командировке, командированному муниципальному служащему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предоставляются другие дни отдыха по возвращении из служебной командировки по его заявлению.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если по решению представителя нанимателя муниципальный служащий командирован для работы в выходные или праздничные дни, то соответствующие гарантии и компенсации ему производятся в соответствии с </w:t>
      </w:r>
      <w:hyperlink r:id="rId23" w:anchor="/document/12125268/entry/5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трудовым законодательством</w:t>
        </w:r>
      </w:hyperlink>
      <w:r w:rsidR="00AA42D0" w:rsidRPr="009C4E8E">
        <w:rPr>
          <w:rFonts w:ascii="Times New Roman" w:hAnsi="Times New Roman" w:cs="Times New Roman"/>
          <w:sz w:val="24"/>
          <w:szCs w:val="24"/>
        </w:rPr>
        <w:t xml:space="preserve">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В случае если по решению представителя нанимателя или уполномоченного им лица муниципальный служащий выезжает или возвращается из служебной командировки в выходной или нерабочий праздничный день, ему предоставляется другой день отдыха в соответствии с трудовым законодательством Российской Федерации.</w:t>
      </w:r>
    </w:p>
    <w:p w:rsidR="000A6840" w:rsidRPr="009C4E8E" w:rsidRDefault="000A6840" w:rsidP="000A68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VI. Особенности оформления и возмещения расходов при служебных командировках на территории иностранных государств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34. Направление муниципального служащего в служебную командировку на территорию иностранного государства производится на основании правового акта представителя нанимателя.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35.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При направлении муниципального служащего в служебную командировку на территорию иностранного государства суточные выплачиваются в размерах, установленных </w:t>
      </w:r>
      <w:hyperlink r:id="rId24" w:anchor="/document/12144152/entry/1000" w:history="1">
        <w:r w:rsidR="00962883" w:rsidRPr="009C4E8E">
          <w:rPr>
            <w:rFonts w:ascii="Times New Roman" w:eastAsia="Times New Roman" w:hAnsi="Times New Roman" w:cs="Times New Roman"/>
            <w:sz w:val="24"/>
            <w:szCs w:val="24"/>
          </w:rPr>
          <w:t>приложением №</w:t>
        </w:r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 1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 к </w:t>
      </w:r>
      <w:r w:rsidRPr="00BD4090">
        <w:rPr>
          <w:rFonts w:ascii="Times New Roman" w:eastAsia="Times New Roman" w:hAnsi="Times New Roman" w:cs="Times New Roman"/>
          <w:color w:val="FF0000"/>
          <w:sz w:val="24"/>
          <w:szCs w:val="24"/>
        </w:rPr>
        <w:t>постановлению Правительства Российской Фед</w:t>
      </w:r>
      <w:r w:rsidR="00962883" w:rsidRPr="00BD4090">
        <w:rPr>
          <w:rFonts w:ascii="Times New Roman" w:eastAsia="Times New Roman" w:hAnsi="Times New Roman" w:cs="Times New Roman"/>
          <w:color w:val="FF0000"/>
          <w:sz w:val="24"/>
          <w:szCs w:val="24"/>
        </w:rPr>
        <w:t>ерации от 26 декабря 2005 года №</w:t>
      </w:r>
      <w:r w:rsidRPr="00BD4090">
        <w:rPr>
          <w:rFonts w:ascii="Times New Roman" w:eastAsia="Times New Roman" w:hAnsi="Times New Roman" w:cs="Times New Roman"/>
          <w:color w:val="FF0000"/>
          <w:sz w:val="24"/>
          <w:szCs w:val="24"/>
        </w:rPr>
        <w:t> 812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«О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работников, заключивших трудовой договор о работе в федеральных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государственных органах, работников государственных внебюджетных фондов Российской Федерации, федеральных государственных учреждений», в эквивалентной сумме в рублях.</w:t>
      </w:r>
      <w:proofErr w:type="gramEnd"/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При направлении муниципального служащего в служебную командировку на территорию иностранного государства сумма суточных исчисляется по обменному </w:t>
      </w:r>
      <w:hyperlink r:id="rId25" w:anchor="/document/555501/entry/0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курсу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валют в соответствии с документами, подтверждающими приобретение муниципальным служащим иностранной валюты в размерах, указанных в </w:t>
      </w:r>
      <w:hyperlink r:id="rId26" w:anchor="/document/46601036/entry/1035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абзаце первом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пункта.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При отсутствии документов, указанных в </w:t>
      </w:r>
      <w:hyperlink r:id="rId27" w:anchor="/document/46601036/entry/1352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абзаце втором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пункта, сумма суточных рассчитывается по </w:t>
      </w:r>
      <w:hyperlink r:id="rId28" w:anchor="/document/555501/entry/0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официальному курсу</w:t>
        </w:r>
      </w:hyperlink>
      <w:r w:rsidR="00AA42D0" w:rsidRPr="009C4E8E">
        <w:rPr>
          <w:rFonts w:ascii="Times New Roman" w:hAnsi="Times New Roman" w:cs="Times New Roman"/>
          <w:sz w:val="24"/>
          <w:szCs w:val="24"/>
        </w:rPr>
        <w:t xml:space="preserve">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Центрального банка Российской Федерации на день утверждения авансового отчета о фактически произведённых расходах в связи со служебной командировкой.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36. За время нахождения в пути муниципальных служащих, направляемых в служебную командировку на территорию иностранного государства, суточные выплачиваются: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при проезде по территории Российской Федерации - в порядке и размерах, установленных настоящим Положением для служебных командировок в пределах территории Российской Федерации;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при проезде по территории иностранного государства - в порядке и размерах, установленных настоящим Положением для служебных командировок на территории иностранных государств.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37.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дни, за которые суточные выплачиваются в соответствии с </w:t>
      </w:r>
      <w:hyperlink r:id="rId29" w:anchor="/document/46601036/entry/1035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пунктом 35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раздела, а при следовании на территорию Российской Федерации день пересечения государственной границы Российской Федерации включается в дни, за которые суточные выплачиваются в соответствии с </w:t>
      </w:r>
      <w:hyperlink r:id="rId30" w:anchor="/document/46601036/entry/1022" w:history="1">
        <w:r w:rsidRPr="009C4E8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пунктом 22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Положения.</w:t>
      </w:r>
      <w:proofErr w:type="gramEnd"/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федеральной службы безопасности (далее - пограничные органы) в паспорте, служебном паспорте или дипломатическом паспорте муниципального служащего.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соответствии </w:t>
      </w:r>
      <w:r w:rsidRPr="009C4E8E">
        <w:rPr>
          <w:rFonts w:ascii="Times New Roman" w:eastAsia="Times New Roman" w:hAnsi="Times New Roman" w:cs="Times New Roman"/>
          <w:color w:val="FF0000"/>
          <w:sz w:val="24"/>
          <w:szCs w:val="24"/>
        </w:rPr>
        <w:t>с </w:t>
      </w:r>
      <w:hyperlink r:id="rId31" w:anchor="/document/46601036/entry/1035" w:history="1">
        <w:r w:rsidRPr="009C4E8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пунктом 35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раздела, по нормам, установленным для государства, в которое направляется муниципальный служащий.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38.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При направлении муниципального служащего в служебную командировку на территории государств - участников Содружества Независимых Государств, с которыми заключены межправительственные соглашения (Беларусь, Киргизия, Таджикистан, Казахстан),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  <w:proofErr w:type="gramEnd"/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39.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В случае вынужденной остановки в пути по независящим от воли муниципального служащего причинам суточные за время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задержки выплачиваются по решению представителя нанимателя при представлении документов, подтверждающих факт вынужденной задержки.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40. Муниципальному служащему, выехавшему в служебную командировку на территорию иностранного государства и возвратившемуся на территорию Российской Федерации в тот же день, суточные выплачиваются в размере 50 процентов суточных, установленных </w:t>
      </w:r>
      <w:hyperlink r:id="rId32" w:anchor="/document/46601036/entry/1035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пунктом 35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раздела.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41. В случае если муниципальный служащий, направленный в служебную командировку на территорию иностранного государства, в период служебной командировки обеспечивается иностранной валютой на личные расходы за счет принимающей стороны, представитель нанимателя выплату суточных, указанных в </w:t>
      </w:r>
      <w:hyperlink r:id="rId33" w:anchor="/document/46601036/entry/1035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пункте 35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раздела, не производит. Если принимающая сторона не выплачивает указанному муниципальному служащему иностранную валюту на личные расходы, но предоставляет ему за свой счет питание, представитель нанимателя выплачивает муниципальному служащему суточные в размере 30 процентов суточных, установленных пунктом 35 настоящего раздела, включая надбавки, устанавливаемые в соответствии с </w:t>
      </w:r>
      <w:hyperlink r:id="rId34" w:anchor="/document/46601036/entry/1046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пунктом 46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настоящего раздела.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42. Решение о выплате суточных в случаях, указанных в </w:t>
      </w:r>
      <w:hyperlink r:id="rId35" w:anchor="/document/46601036/entry/1041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пункте 41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 настоящего раздела, принимается </w:t>
      </w:r>
      <w:r w:rsidR="00491574" w:rsidRPr="009C4E8E">
        <w:rPr>
          <w:rFonts w:ascii="Times New Roman" w:eastAsia="Times New Roman" w:hAnsi="Times New Roman" w:cs="Times New Roman"/>
          <w:sz w:val="24"/>
          <w:szCs w:val="24"/>
        </w:rPr>
        <w:t>Главой администрации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43.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Расходы по найму жилого помещения при направлении </w:t>
      </w:r>
      <w:r w:rsidR="00C16169" w:rsidRPr="009C4E8E">
        <w:rPr>
          <w:rFonts w:ascii="Times New Roman" w:eastAsia="Times New Roman" w:hAnsi="Times New Roman" w:cs="Times New Roman"/>
          <w:sz w:val="24"/>
          <w:szCs w:val="24"/>
        </w:rPr>
        <w:t>Главы</w:t>
      </w:r>
      <w:r w:rsidR="00491574" w:rsidRPr="009C4E8E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 служащих в служебные командировки на территории иностранных государств возмещаются по фактическим затратам, подтвержденным соответствующими документами, но</w:t>
      </w:r>
      <w:r w:rsidR="00491574"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не превышающим предельные нормы,</w:t>
      </w:r>
      <w:r w:rsidR="00FC19A4"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установленные </w:t>
      </w:r>
      <w:hyperlink r:id="rId36" w:anchor="/document/12136571/entry/0" w:history="1"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Министерства финансов Российской Фед</w:t>
      </w:r>
      <w:r w:rsidR="00FC19A4" w:rsidRPr="009C4E8E">
        <w:rPr>
          <w:rFonts w:ascii="Times New Roman" w:eastAsia="Times New Roman" w:hAnsi="Times New Roman" w:cs="Times New Roman"/>
          <w:sz w:val="24"/>
          <w:szCs w:val="24"/>
        </w:rPr>
        <w:t>ерации от 02 августа 2004 года №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 64н «Об установлении предельных норм возмещения расходов по найму жилого помещения в иностранной валюте при</w:t>
      </w:r>
      <w:proofErr w:type="gramEnd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>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учреждений».</w:t>
      </w:r>
      <w:proofErr w:type="gramEnd"/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44.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порядке, что и при направлении в служебную командировку в пределах территории Российской Федерации.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45. При направлении муниципального служащего в служебную командировку на территорию иностранного государства ему дополнительно возмещаются расходы на оформление визы и других выездных документов, обязательные консульские и аэродромные сборы, сборы за право въезда или транзита автомобильного транспорта, расходы на оформление обязательной медицинской страховки, иные обязательные платежи и сборы.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46. </w:t>
      </w:r>
      <w:proofErr w:type="gramStart"/>
      <w:r w:rsidR="00C16169" w:rsidRPr="009C4E8E">
        <w:rPr>
          <w:rFonts w:ascii="Times New Roman" w:eastAsia="Times New Roman" w:hAnsi="Times New Roman" w:cs="Times New Roman"/>
          <w:sz w:val="24"/>
          <w:szCs w:val="24"/>
        </w:rPr>
        <w:t>Главе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574" w:rsidRPr="009C4E8E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муниципальным служащим, являющимся членами официальных делегаций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служебных командировках на территории иностранных государств на основании правового акта </w:t>
      </w:r>
      <w:r w:rsidR="00491574" w:rsidRPr="009C4E8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491574" w:rsidRPr="009C4E8E">
        <w:rPr>
          <w:rFonts w:ascii="Times New Roman" w:eastAsia="Times New Roman" w:hAnsi="Times New Roman" w:cs="Times New Roman"/>
          <w:sz w:val="24"/>
          <w:szCs w:val="24"/>
        </w:rPr>
        <w:t xml:space="preserve">могут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выплачиват</w:t>
      </w:r>
      <w:r w:rsidR="00491574" w:rsidRPr="009C4E8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ся надбавки к суточным в размерах, установленных правовым актом </w:t>
      </w:r>
      <w:r w:rsidR="00491574" w:rsidRPr="009C4E8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AC0944" w:rsidRPr="009C4E8E" w:rsidRDefault="000A6840" w:rsidP="00D17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VII. Заключительные положения</w:t>
      </w:r>
    </w:p>
    <w:p w:rsidR="000A6840" w:rsidRPr="009C4E8E" w:rsidRDefault="00D170A1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47</w:t>
      </w:r>
      <w:r w:rsidR="00FC19A4" w:rsidRPr="009C4E8E">
        <w:rPr>
          <w:rFonts w:ascii="Times New Roman" w:eastAsia="Times New Roman" w:hAnsi="Times New Roman" w:cs="Times New Roman"/>
          <w:sz w:val="24"/>
          <w:szCs w:val="24"/>
        </w:rPr>
        <w:t>. По возвращении</w:t>
      </w:r>
      <w:r w:rsidR="000A6840" w:rsidRPr="009C4E8E">
        <w:rPr>
          <w:rFonts w:ascii="Times New Roman" w:eastAsia="Times New Roman" w:hAnsi="Times New Roman" w:cs="Times New Roman"/>
          <w:sz w:val="24"/>
          <w:szCs w:val="24"/>
        </w:rPr>
        <w:t xml:space="preserve"> из служебной командировки муниципальный служащий обязан в течение 3 рабочих дней </w:t>
      </w:r>
      <w:r w:rsidR="00354A39" w:rsidRPr="009C4E8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произвести окончательный расчет по выданному ему перед отъездом в служебную командировку денежному авансу на командировочные расходы и </w:t>
      </w:r>
      <w:r w:rsidR="000A6840" w:rsidRPr="009C4E8E">
        <w:rPr>
          <w:rFonts w:ascii="Times New Roman" w:eastAsia="Times New Roman" w:hAnsi="Times New Roman" w:cs="Times New Roman"/>
          <w:sz w:val="24"/>
          <w:szCs w:val="24"/>
        </w:rPr>
        <w:t>представить представителю нанимателя:</w:t>
      </w:r>
    </w:p>
    <w:p w:rsidR="000A6840" w:rsidRPr="009C4E8E" w:rsidRDefault="00AA42D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70A1" w:rsidRPr="009C4E8E">
        <w:rPr>
          <w:rFonts w:ascii="Times New Roman" w:eastAsia="Times New Roman" w:hAnsi="Times New Roman" w:cs="Times New Roman"/>
          <w:sz w:val="24"/>
          <w:szCs w:val="24"/>
        </w:rPr>
        <w:t>7</w:t>
      </w:r>
      <w:r w:rsidR="000A6840" w:rsidRPr="009C4E8E">
        <w:rPr>
          <w:rFonts w:ascii="Times New Roman" w:eastAsia="Times New Roman" w:hAnsi="Times New Roman" w:cs="Times New Roman"/>
          <w:sz w:val="24"/>
          <w:szCs w:val="24"/>
        </w:rPr>
        <w:t xml:space="preserve">.1. авансовый отчет о фактически произведённых расходах в связи со служебной командировкой по установленной форме. </w:t>
      </w:r>
      <w:proofErr w:type="gramStart"/>
      <w:r w:rsidR="000A6840" w:rsidRPr="009C4E8E">
        <w:rPr>
          <w:rFonts w:ascii="Times New Roman" w:eastAsia="Times New Roman" w:hAnsi="Times New Roman" w:cs="Times New Roman"/>
          <w:sz w:val="24"/>
          <w:szCs w:val="24"/>
        </w:rPr>
        <w:t>К авансовому отчету прилагаются документы о найме жилого помещения, о фактических расходах по проезду (включая оплату услуг по оформлению проездных документов, плату за пользование в поездах постельными принадлежностями, за оформление визы и других выездных документов, обязательные консульские и аэродромные сборы, сборы за право въезда или транзита автомобильного транспорта, расходы на оформление обязательной медицинской страховки, иные обязательные платежи и сборы) и</w:t>
      </w:r>
      <w:proofErr w:type="gramEnd"/>
      <w:r w:rsidR="000A6840" w:rsidRPr="009C4E8E">
        <w:rPr>
          <w:rFonts w:ascii="Times New Roman" w:eastAsia="Times New Roman" w:hAnsi="Times New Roman" w:cs="Times New Roman"/>
          <w:sz w:val="24"/>
          <w:szCs w:val="24"/>
        </w:rPr>
        <w:t xml:space="preserve"> иных связанных со служебной командировкой расходах, произведенных с разрешения представителя нанимателя;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70A1" w:rsidRPr="009C4E8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.2. отчет о выполненной работе за период пребывания в служебной командировке, составленный по форме, предусмотренной </w:t>
      </w:r>
      <w:hyperlink r:id="rId37" w:anchor="/document/46601036/entry/1200" w:history="1">
        <w:r w:rsidR="00FC19A4" w:rsidRPr="009C4E8E">
          <w:rPr>
            <w:rFonts w:ascii="Times New Roman" w:eastAsia="Times New Roman" w:hAnsi="Times New Roman" w:cs="Times New Roman"/>
            <w:sz w:val="24"/>
            <w:szCs w:val="24"/>
          </w:rPr>
          <w:t>приложением №</w:t>
        </w:r>
        <w:r w:rsidRPr="009C4E8E">
          <w:rPr>
            <w:rFonts w:ascii="Times New Roman" w:eastAsia="Times New Roman" w:hAnsi="Times New Roman" w:cs="Times New Roman"/>
            <w:sz w:val="24"/>
            <w:szCs w:val="24"/>
          </w:rPr>
          <w:t> 2</w:t>
        </w:r>
      </w:hyperlink>
      <w:r w:rsidRPr="009C4E8E">
        <w:rPr>
          <w:rFonts w:ascii="Times New Roman" w:eastAsia="Times New Roman" w:hAnsi="Times New Roman" w:cs="Times New Roman"/>
          <w:sz w:val="24"/>
          <w:szCs w:val="24"/>
        </w:rPr>
        <w:t> к настоящему Положению, и согласованный с непосредственным руководителем муниципального служащего.</w:t>
      </w:r>
    </w:p>
    <w:p w:rsidR="00AC0944" w:rsidRPr="009C4E8E" w:rsidRDefault="00D73B02" w:rsidP="00D73B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70A1" w:rsidRPr="009C4E8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62883" w:rsidRPr="009C4E8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Неизрасходованные суммы денежного аванса</w:t>
      </w:r>
      <w:r w:rsidR="00962883" w:rsidRPr="009C4E8E"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 таковых) м</w:t>
      </w:r>
      <w:r w:rsidRPr="009C4E8E">
        <w:rPr>
          <w:rFonts w:ascii="Times New Roman" w:hAnsi="Times New Roman" w:cs="Times New Roman"/>
          <w:color w:val="000000"/>
          <w:sz w:val="24"/>
          <w:szCs w:val="24"/>
        </w:rPr>
        <w:t>униципальный служащий</w:t>
      </w:r>
      <w:r w:rsidRPr="009C4E8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обязан вернуть.</w:t>
      </w:r>
    </w:p>
    <w:p w:rsidR="000A6840" w:rsidRPr="009C4E8E" w:rsidRDefault="000A6840" w:rsidP="000A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49. </w:t>
      </w:r>
      <w:proofErr w:type="gramStart"/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Расходы, превышающие размеры, установленные настоящим Положением, а также иные расходы, связанные со служебными командировками в пределах территории Российской Федерации (при условии, что они произведены муниципальным служащим с разрешения представителя нанимателя), возмещаются представителем нанимателя, в пределах средств, предусмотренных на содержание </w:t>
      </w:r>
      <w:r w:rsidR="00D57311" w:rsidRPr="009C4E8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(структурного подразделения </w:t>
      </w:r>
      <w:r w:rsidR="00D57311" w:rsidRPr="009C4E8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7C15" w:rsidRPr="009C4E8E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29B">
        <w:rPr>
          <w:rFonts w:ascii="Times New Roman" w:eastAsia="Times New Roman" w:hAnsi="Times New Roman" w:cs="Times New Roman"/>
          <w:sz w:val="24"/>
          <w:szCs w:val="24"/>
        </w:rPr>
        <w:t>Ильичевского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E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24D8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C4E8E">
        <w:rPr>
          <w:rFonts w:ascii="Times New Roman" w:eastAsia="Times New Roman" w:hAnsi="Times New Roman" w:cs="Times New Roman"/>
          <w:sz w:val="24"/>
          <w:szCs w:val="24"/>
        </w:rPr>
        <w:t>, на основании документов, подтверждающих эти расходы.</w:t>
      </w:r>
      <w:proofErr w:type="gramEnd"/>
    </w:p>
    <w:p w:rsidR="009C4E8E" w:rsidRDefault="009C4E8E" w:rsidP="009C4E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C4E8E" w:rsidRDefault="009C4E8E" w:rsidP="009C4E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C4E8E" w:rsidRDefault="00323D39" w:rsidP="009C4E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3D39" w:rsidRDefault="00323D39" w:rsidP="009C4E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D39" w:rsidRPr="00C16169" w:rsidRDefault="00323D39" w:rsidP="009C4E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E8E" w:rsidRPr="00C16169" w:rsidRDefault="009C4E8E" w:rsidP="009C4E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E8E" w:rsidRPr="00C16169" w:rsidRDefault="009C4E8E" w:rsidP="009C4E8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16169">
        <w:rPr>
          <w:rFonts w:ascii="Arial" w:eastAsia="Times New Roman" w:hAnsi="Arial" w:cs="Arial"/>
          <w:sz w:val="24"/>
          <w:szCs w:val="24"/>
        </w:rPr>
        <w:t> </w:t>
      </w: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9C4E8E" w:rsidRDefault="009C4E8E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D57311" w:rsidRDefault="00D57311" w:rsidP="009C4E8E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</w:rPr>
      </w:pPr>
    </w:p>
    <w:p w:rsidR="00D57311" w:rsidRDefault="00D57311" w:rsidP="00962883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3"/>
          <w:szCs w:val="23"/>
        </w:rPr>
      </w:pPr>
    </w:p>
    <w:p w:rsidR="00524D87" w:rsidRDefault="00524D87" w:rsidP="00962883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3"/>
          <w:szCs w:val="23"/>
        </w:rPr>
      </w:pPr>
    </w:p>
    <w:p w:rsidR="00524D87" w:rsidRDefault="00524D87" w:rsidP="00962883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3"/>
          <w:szCs w:val="23"/>
        </w:rPr>
      </w:pPr>
    </w:p>
    <w:p w:rsidR="00524D87" w:rsidRDefault="00524D87" w:rsidP="00962883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3"/>
          <w:szCs w:val="23"/>
        </w:rPr>
      </w:pPr>
    </w:p>
    <w:p w:rsidR="00524D87" w:rsidRDefault="00524D87" w:rsidP="00962883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3"/>
          <w:szCs w:val="23"/>
        </w:rPr>
      </w:pPr>
    </w:p>
    <w:p w:rsidR="000A6840" w:rsidRPr="00962883" w:rsidRDefault="000A6840" w:rsidP="00962883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lastRenderedPageBreak/>
        <w:t xml:space="preserve">Приложение </w:t>
      </w:r>
      <w:r w:rsidR="00962883">
        <w:rPr>
          <w:rFonts w:ascii="Times New Roman" w:eastAsia="Times New Roman" w:hAnsi="Times New Roman" w:cs="Times New Roman"/>
          <w:bCs/>
          <w:sz w:val="23"/>
          <w:szCs w:val="23"/>
        </w:rPr>
        <w:t>№</w:t>
      </w: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 xml:space="preserve"> 1 </w:t>
      </w:r>
    </w:p>
    <w:p w:rsidR="000A6840" w:rsidRPr="00962883" w:rsidRDefault="000A6840" w:rsidP="00962883">
      <w:pPr>
        <w:spacing w:after="0" w:line="240" w:lineRule="auto"/>
        <w:ind w:left="5103"/>
        <w:rPr>
          <w:rFonts w:ascii="Times New Roman" w:eastAsia="Times New Roman" w:hAnsi="Times New Roman" w:cs="Times New Roman"/>
          <w:sz w:val="23"/>
          <w:szCs w:val="23"/>
        </w:rPr>
      </w:pP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>к </w:t>
      </w:r>
      <w:hyperlink r:id="rId38" w:anchor="/document/46601036/entry/1000" w:history="1">
        <w:r w:rsidRPr="00962883">
          <w:rPr>
            <w:rFonts w:ascii="Times New Roman" w:eastAsia="Times New Roman" w:hAnsi="Times New Roman" w:cs="Times New Roman"/>
            <w:bCs/>
            <w:sz w:val="23"/>
            <w:szCs w:val="23"/>
          </w:rPr>
          <w:t>Положению</w:t>
        </w:r>
      </w:hyperlink>
      <w:r w:rsidR="00962883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>о по</w:t>
      </w:r>
      <w:r w:rsidR="00962883">
        <w:rPr>
          <w:rFonts w:ascii="Times New Roman" w:eastAsia="Times New Roman" w:hAnsi="Times New Roman" w:cs="Times New Roman"/>
          <w:bCs/>
          <w:sz w:val="23"/>
          <w:szCs w:val="23"/>
        </w:rPr>
        <w:t xml:space="preserve">рядке и условиях </w:t>
      </w: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 xml:space="preserve">командирования </w:t>
      </w:r>
      <w:r w:rsidR="00962883">
        <w:rPr>
          <w:rFonts w:ascii="Times New Roman" w:eastAsia="Times New Roman" w:hAnsi="Times New Roman" w:cs="Times New Roman"/>
          <w:bCs/>
          <w:sz w:val="23"/>
          <w:szCs w:val="23"/>
        </w:rPr>
        <w:t xml:space="preserve">муниципальных служащих </w:t>
      </w:r>
      <w:r w:rsidR="00D57311">
        <w:rPr>
          <w:rFonts w:ascii="Times New Roman" w:eastAsia="Times New Roman" w:hAnsi="Times New Roman" w:cs="Times New Roman"/>
          <w:bCs/>
          <w:sz w:val="23"/>
          <w:szCs w:val="23"/>
        </w:rPr>
        <w:t>а</w:t>
      </w:r>
      <w:r w:rsidR="00A37C15">
        <w:rPr>
          <w:rFonts w:ascii="Times New Roman" w:eastAsia="Times New Roman" w:hAnsi="Times New Roman" w:cs="Times New Roman"/>
          <w:bCs/>
          <w:sz w:val="23"/>
          <w:szCs w:val="23"/>
        </w:rPr>
        <w:t>дминистрации</w:t>
      </w: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="00F1529B">
        <w:rPr>
          <w:rFonts w:ascii="Times New Roman" w:eastAsia="Times New Roman" w:hAnsi="Times New Roman" w:cs="Times New Roman"/>
          <w:bCs/>
          <w:sz w:val="23"/>
          <w:szCs w:val="23"/>
        </w:rPr>
        <w:t>Ильичевского</w:t>
      </w:r>
      <w:r w:rsidR="00524D87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="008719E0">
        <w:rPr>
          <w:rFonts w:ascii="Times New Roman" w:eastAsia="Times New Roman" w:hAnsi="Times New Roman" w:cs="Times New Roman"/>
          <w:bCs/>
          <w:sz w:val="23"/>
          <w:szCs w:val="23"/>
        </w:rPr>
        <w:t xml:space="preserve">сельского поселения </w:t>
      </w:r>
      <w:r w:rsidR="00962883">
        <w:rPr>
          <w:rFonts w:ascii="Times New Roman" w:eastAsia="Times New Roman" w:hAnsi="Times New Roman" w:cs="Times New Roman"/>
          <w:bCs/>
          <w:sz w:val="23"/>
          <w:szCs w:val="23"/>
        </w:rPr>
        <w:t xml:space="preserve">и размерах возмещения расходов, связанных </w:t>
      </w: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>со служебными командировками</w:t>
      </w:r>
    </w:p>
    <w:p w:rsidR="000A6840" w:rsidRPr="00962883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A6840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A6840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 СЛУЖЕБНОГО ЗАДАНИЯ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Служебное задание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на период служебной командировки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муниципального служащего _______________________</w:t>
      </w:r>
    </w:p>
    <w:p w:rsidR="000A6840" w:rsidRPr="002505FC" w:rsidRDefault="00D57311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а</w:t>
      </w:r>
      <w:r w:rsidR="00A37C15">
        <w:rPr>
          <w:rFonts w:ascii="Times New Roman" w:eastAsia="Times New Roman" w:hAnsi="Times New Roman" w:cs="Times New Roman"/>
          <w:b/>
          <w:bCs/>
          <w:sz w:val="20"/>
          <w:szCs w:val="20"/>
        </w:rPr>
        <w:t>дминистрации</w:t>
      </w:r>
      <w:r w:rsidR="000A6840"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F1529B">
        <w:rPr>
          <w:rFonts w:ascii="Times New Roman" w:eastAsia="Times New Roman" w:hAnsi="Times New Roman" w:cs="Times New Roman"/>
          <w:b/>
          <w:bCs/>
          <w:sz w:val="20"/>
          <w:szCs w:val="20"/>
        </w:rPr>
        <w:t>Ильичевского</w:t>
      </w:r>
      <w:r w:rsidR="00524D8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8719E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сельского поселения 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от ____________ 20 __ г.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(Ф.И.О., должность)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Ф.И.О. муниципального служащего: 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Структурное подразделение: 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Замещаемая должность муниципальной службы: 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Место командировки: 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(страна, город, организация)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Сроки служебной командировки: 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Содержание задания (цель): 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 xml:space="preserve">     Исполнение обязанностей по замещаемой должности муниципальной службы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возложить на 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Ознакомлен: 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 xml:space="preserve">                (подпись)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Задание выдал: ______________ 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 xml:space="preserve">                  (подпись)        (замещаемая должность)</w:t>
      </w: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</w:rPr>
      </w:pPr>
    </w:p>
    <w:p w:rsidR="000A6840" w:rsidRDefault="000A6840" w:rsidP="000A68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8E19C6" w:rsidRDefault="008E19C6" w:rsidP="000A68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62883" w:rsidRPr="00962883" w:rsidRDefault="00962883" w:rsidP="00962883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3"/>
          <w:szCs w:val="23"/>
        </w:rPr>
        <w:t>№ 2</w:t>
      </w:r>
    </w:p>
    <w:p w:rsidR="00962883" w:rsidRPr="00962883" w:rsidRDefault="00962883" w:rsidP="00962883">
      <w:pPr>
        <w:spacing w:after="0" w:line="240" w:lineRule="auto"/>
        <w:ind w:left="5103"/>
        <w:rPr>
          <w:rFonts w:ascii="Times New Roman" w:eastAsia="Times New Roman" w:hAnsi="Times New Roman" w:cs="Times New Roman"/>
          <w:sz w:val="23"/>
          <w:szCs w:val="23"/>
        </w:rPr>
      </w:pP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>к </w:t>
      </w:r>
      <w:hyperlink r:id="rId39" w:anchor="/document/46601036/entry/1000" w:history="1">
        <w:r w:rsidRPr="00962883">
          <w:rPr>
            <w:rFonts w:ascii="Times New Roman" w:eastAsia="Times New Roman" w:hAnsi="Times New Roman" w:cs="Times New Roman"/>
            <w:bCs/>
            <w:sz w:val="23"/>
            <w:szCs w:val="23"/>
          </w:rPr>
          <w:t>Положению</w:t>
        </w:r>
      </w:hyperlink>
      <w:r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>о по</w:t>
      </w:r>
      <w:r>
        <w:rPr>
          <w:rFonts w:ascii="Times New Roman" w:eastAsia="Times New Roman" w:hAnsi="Times New Roman" w:cs="Times New Roman"/>
          <w:bCs/>
          <w:sz w:val="23"/>
          <w:szCs w:val="23"/>
        </w:rPr>
        <w:t xml:space="preserve">рядке и условиях </w:t>
      </w: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 xml:space="preserve">командирования </w:t>
      </w:r>
      <w:r>
        <w:rPr>
          <w:rFonts w:ascii="Times New Roman" w:eastAsia="Times New Roman" w:hAnsi="Times New Roman" w:cs="Times New Roman"/>
          <w:bCs/>
          <w:sz w:val="23"/>
          <w:szCs w:val="23"/>
        </w:rPr>
        <w:t xml:space="preserve">муниципальных служащих </w:t>
      </w:r>
      <w:r w:rsidR="00D57311">
        <w:rPr>
          <w:rFonts w:ascii="Times New Roman" w:eastAsia="Times New Roman" w:hAnsi="Times New Roman" w:cs="Times New Roman"/>
          <w:bCs/>
          <w:sz w:val="23"/>
          <w:szCs w:val="23"/>
        </w:rPr>
        <w:t>а</w:t>
      </w:r>
      <w:r w:rsidR="00A37C15">
        <w:rPr>
          <w:rFonts w:ascii="Times New Roman" w:eastAsia="Times New Roman" w:hAnsi="Times New Roman" w:cs="Times New Roman"/>
          <w:bCs/>
          <w:sz w:val="23"/>
          <w:szCs w:val="23"/>
        </w:rPr>
        <w:t>дминистрации</w:t>
      </w: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="00F1529B">
        <w:rPr>
          <w:rFonts w:ascii="Times New Roman" w:eastAsia="Times New Roman" w:hAnsi="Times New Roman" w:cs="Times New Roman"/>
          <w:bCs/>
          <w:sz w:val="23"/>
          <w:szCs w:val="23"/>
        </w:rPr>
        <w:t>Ильичевского</w:t>
      </w:r>
      <w:r w:rsidR="00524D87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="008719E0">
        <w:rPr>
          <w:rFonts w:ascii="Times New Roman" w:eastAsia="Times New Roman" w:hAnsi="Times New Roman" w:cs="Times New Roman"/>
          <w:bCs/>
          <w:sz w:val="23"/>
          <w:szCs w:val="23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sz w:val="23"/>
          <w:szCs w:val="23"/>
        </w:rPr>
        <w:t xml:space="preserve">и размерах возмещения расходов, связанных </w:t>
      </w:r>
      <w:r w:rsidRPr="00962883">
        <w:rPr>
          <w:rFonts w:ascii="Times New Roman" w:eastAsia="Times New Roman" w:hAnsi="Times New Roman" w:cs="Times New Roman"/>
          <w:bCs/>
          <w:sz w:val="23"/>
          <w:szCs w:val="23"/>
        </w:rPr>
        <w:t>со служебными командировками</w:t>
      </w:r>
    </w:p>
    <w:p w:rsidR="00962883" w:rsidRPr="00962883" w:rsidRDefault="00962883" w:rsidP="00962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A6840" w:rsidRPr="00E35655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 ОТЧЁТА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Отчёт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о выполненной работе за период пребывания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в служебной командировке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b/>
          <w:bCs/>
          <w:sz w:val="20"/>
          <w:szCs w:val="20"/>
        </w:rPr>
        <w:t>от ___________ 20__ г.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Ф.И.О. муниципального служащего: 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Структурное подразделение: 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Замещаемая должность муниципальной службы: 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Место командировки: 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(страна, город, организация)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Сроки служебной командировки: 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Содержание задания (цель): 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Краткий отчет о выполнении задания: 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 xml:space="preserve">Задание на </w:t>
      </w:r>
      <w:proofErr w:type="gramStart"/>
      <w:r w:rsidRPr="002505FC">
        <w:rPr>
          <w:rFonts w:ascii="Times New Roman" w:eastAsia="Times New Roman" w:hAnsi="Times New Roman" w:cs="Times New Roman"/>
          <w:sz w:val="20"/>
          <w:szCs w:val="20"/>
        </w:rPr>
        <w:t>служебную</w:t>
      </w:r>
      <w:proofErr w:type="gramEnd"/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командировку выполнил: ___________ ________________ 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(должность) (личная подпись) (расшифровка подписи)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>Согласован:        ___________ ________________ _____________________</w:t>
      </w:r>
    </w:p>
    <w:p w:rsidR="000A6840" w:rsidRPr="002505FC" w:rsidRDefault="000A6840" w:rsidP="000A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05F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(должность) (личная подпись) (расшифровка подписи)</w:t>
      </w:r>
    </w:p>
    <w:p w:rsidR="000A6840" w:rsidRPr="00E35655" w:rsidRDefault="000A6840" w:rsidP="000A6840"/>
    <w:p w:rsidR="000A6840" w:rsidRDefault="000A6840" w:rsidP="003A55A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6840" w:rsidRDefault="000A6840" w:rsidP="003A55A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6840" w:rsidRDefault="000A6840" w:rsidP="003A55A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6840" w:rsidRDefault="000A6840" w:rsidP="003A55A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6840" w:rsidRDefault="00323D39" w:rsidP="003A55A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</w:p>
    <w:p w:rsidR="000A6840" w:rsidRDefault="000A6840" w:rsidP="003A55A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6840" w:rsidRDefault="000A6840" w:rsidP="003A55A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6840" w:rsidRDefault="000A6840" w:rsidP="003A55A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6885" w:rsidRPr="00A26885" w:rsidRDefault="00A26885" w:rsidP="008E19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6885" w:rsidRPr="00A26885" w:rsidSect="008E19C6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F45" w:rsidRDefault="009B7F45" w:rsidP="00831252">
      <w:pPr>
        <w:spacing w:after="0" w:line="240" w:lineRule="auto"/>
      </w:pPr>
      <w:r>
        <w:separator/>
      </w:r>
    </w:p>
  </w:endnote>
  <w:endnote w:type="continuationSeparator" w:id="0">
    <w:p w:rsidR="009B7F45" w:rsidRDefault="009B7F45" w:rsidP="0083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F45" w:rsidRDefault="009B7F45" w:rsidP="00831252">
      <w:pPr>
        <w:spacing w:after="0" w:line="240" w:lineRule="auto"/>
      </w:pPr>
      <w:r>
        <w:separator/>
      </w:r>
    </w:p>
  </w:footnote>
  <w:footnote w:type="continuationSeparator" w:id="0">
    <w:p w:rsidR="009B7F45" w:rsidRDefault="009B7F45" w:rsidP="00831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342D4"/>
    <w:multiLevelType w:val="hybridMultilevel"/>
    <w:tmpl w:val="9336E2CA"/>
    <w:lvl w:ilvl="0" w:tplc="0E644D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9CC33E7"/>
    <w:multiLevelType w:val="hybridMultilevel"/>
    <w:tmpl w:val="E44E2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993DBF"/>
    <w:multiLevelType w:val="hybridMultilevel"/>
    <w:tmpl w:val="D2CED91E"/>
    <w:lvl w:ilvl="0" w:tplc="EC76FBA6">
      <w:start w:val="4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C078623E">
      <w:numFmt w:val="none"/>
      <w:lvlText w:val=""/>
      <w:lvlJc w:val="left"/>
      <w:pPr>
        <w:tabs>
          <w:tab w:val="num" w:pos="360"/>
        </w:tabs>
      </w:pPr>
    </w:lvl>
    <w:lvl w:ilvl="2" w:tplc="63BECEBE">
      <w:numFmt w:val="none"/>
      <w:lvlText w:val=""/>
      <w:lvlJc w:val="left"/>
      <w:pPr>
        <w:tabs>
          <w:tab w:val="num" w:pos="360"/>
        </w:tabs>
      </w:pPr>
    </w:lvl>
    <w:lvl w:ilvl="3" w:tplc="D09A4A74">
      <w:numFmt w:val="none"/>
      <w:lvlText w:val=""/>
      <w:lvlJc w:val="left"/>
      <w:pPr>
        <w:tabs>
          <w:tab w:val="num" w:pos="360"/>
        </w:tabs>
      </w:pPr>
    </w:lvl>
    <w:lvl w:ilvl="4" w:tplc="BCDCD96C">
      <w:numFmt w:val="none"/>
      <w:lvlText w:val=""/>
      <w:lvlJc w:val="left"/>
      <w:pPr>
        <w:tabs>
          <w:tab w:val="num" w:pos="360"/>
        </w:tabs>
      </w:pPr>
    </w:lvl>
    <w:lvl w:ilvl="5" w:tplc="9C8298D2">
      <w:numFmt w:val="none"/>
      <w:lvlText w:val=""/>
      <w:lvlJc w:val="left"/>
      <w:pPr>
        <w:tabs>
          <w:tab w:val="num" w:pos="360"/>
        </w:tabs>
      </w:pPr>
    </w:lvl>
    <w:lvl w:ilvl="6" w:tplc="5CC2DA9A">
      <w:numFmt w:val="none"/>
      <w:lvlText w:val=""/>
      <w:lvlJc w:val="left"/>
      <w:pPr>
        <w:tabs>
          <w:tab w:val="num" w:pos="360"/>
        </w:tabs>
      </w:pPr>
    </w:lvl>
    <w:lvl w:ilvl="7" w:tplc="083C5882">
      <w:numFmt w:val="none"/>
      <w:lvlText w:val=""/>
      <w:lvlJc w:val="left"/>
      <w:pPr>
        <w:tabs>
          <w:tab w:val="num" w:pos="360"/>
        </w:tabs>
      </w:pPr>
    </w:lvl>
    <w:lvl w:ilvl="8" w:tplc="C548EE4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52"/>
    <w:rsid w:val="000012E7"/>
    <w:rsid w:val="00013973"/>
    <w:rsid w:val="00013CF6"/>
    <w:rsid w:val="00017A0A"/>
    <w:rsid w:val="00023F3E"/>
    <w:rsid w:val="00045D68"/>
    <w:rsid w:val="0005209C"/>
    <w:rsid w:val="00053329"/>
    <w:rsid w:val="00054C2F"/>
    <w:rsid w:val="00064C03"/>
    <w:rsid w:val="00067D3E"/>
    <w:rsid w:val="000701E1"/>
    <w:rsid w:val="00072EBF"/>
    <w:rsid w:val="0009480C"/>
    <w:rsid w:val="00094922"/>
    <w:rsid w:val="000A33F9"/>
    <w:rsid w:val="000A4BFB"/>
    <w:rsid w:val="000A6840"/>
    <w:rsid w:val="000B1CF7"/>
    <w:rsid w:val="000C61C8"/>
    <w:rsid w:val="000C6D24"/>
    <w:rsid w:val="000D1504"/>
    <w:rsid w:val="000D537E"/>
    <w:rsid w:val="000E2934"/>
    <w:rsid w:val="000E2B85"/>
    <w:rsid w:val="000E5673"/>
    <w:rsid w:val="000F02A8"/>
    <w:rsid w:val="000F0716"/>
    <w:rsid w:val="000F0FE4"/>
    <w:rsid w:val="000F1F47"/>
    <w:rsid w:val="000F5F46"/>
    <w:rsid w:val="0010618C"/>
    <w:rsid w:val="00120015"/>
    <w:rsid w:val="0012230A"/>
    <w:rsid w:val="00126C6F"/>
    <w:rsid w:val="0013774A"/>
    <w:rsid w:val="001462E6"/>
    <w:rsid w:val="00161C76"/>
    <w:rsid w:val="00174EFF"/>
    <w:rsid w:val="0017712E"/>
    <w:rsid w:val="001809DE"/>
    <w:rsid w:val="00182C68"/>
    <w:rsid w:val="001960A7"/>
    <w:rsid w:val="001960B9"/>
    <w:rsid w:val="001B07BD"/>
    <w:rsid w:val="001B2E99"/>
    <w:rsid w:val="001C52F9"/>
    <w:rsid w:val="001D5AD7"/>
    <w:rsid w:val="001E3A98"/>
    <w:rsid w:val="001F1F90"/>
    <w:rsid w:val="00212E75"/>
    <w:rsid w:val="00237B14"/>
    <w:rsid w:val="00237FB3"/>
    <w:rsid w:val="00242DE9"/>
    <w:rsid w:val="00255BE8"/>
    <w:rsid w:val="00273B66"/>
    <w:rsid w:val="002860A1"/>
    <w:rsid w:val="00290217"/>
    <w:rsid w:val="00290322"/>
    <w:rsid w:val="00292613"/>
    <w:rsid w:val="002B2A2A"/>
    <w:rsid w:val="002B2A64"/>
    <w:rsid w:val="002B6F6B"/>
    <w:rsid w:val="002C2074"/>
    <w:rsid w:val="002C471A"/>
    <w:rsid w:val="002E06BD"/>
    <w:rsid w:val="002E4CC2"/>
    <w:rsid w:val="0030604A"/>
    <w:rsid w:val="00310A1D"/>
    <w:rsid w:val="00311206"/>
    <w:rsid w:val="0031419D"/>
    <w:rsid w:val="00316A60"/>
    <w:rsid w:val="00321173"/>
    <w:rsid w:val="00323D39"/>
    <w:rsid w:val="00327699"/>
    <w:rsid w:val="00332614"/>
    <w:rsid w:val="00333573"/>
    <w:rsid w:val="00354A39"/>
    <w:rsid w:val="0035770D"/>
    <w:rsid w:val="00376255"/>
    <w:rsid w:val="0038416C"/>
    <w:rsid w:val="00390D37"/>
    <w:rsid w:val="003A55A0"/>
    <w:rsid w:val="003A776B"/>
    <w:rsid w:val="003B004F"/>
    <w:rsid w:val="003B1D88"/>
    <w:rsid w:val="003B28BA"/>
    <w:rsid w:val="003B5592"/>
    <w:rsid w:val="003E03D9"/>
    <w:rsid w:val="003E28E8"/>
    <w:rsid w:val="003E7D14"/>
    <w:rsid w:val="003F1F15"/>
    <w:rsid w:val="003F477D"/>
    <w:rsid w:val="00402993"/>
    <w:rsid w:val="004042A8"/>
    <w:rsid w:val="00412828"/>
    <w:rsid w:val="00422BC9"/>
    <w:rsid w:val="00442286"/>
    <w:rsid w:val="00442D20"/>
    <w:rsid w:val="00445C41"/>
    <w:rsid w:val="00450CFB"/>
    <w:rsid w:val="0045679A"/>
    <w:rsid w:val="00462FA2"/>
    <w:rsid w:val="00491574"/>
    <w:rsid w:val="004D3151"/>
    <w:rsid w:val="004E3625"/>
    <w:rsid w:val="004E5C1F"/>
    <w:rsid w:val="004F087A"/>
    <w:rsid w:val="00513525"/>
    <w:rsid w:val="00513A56"/>
    <w:rsid w:val="005148F4"/>
    <w:rsid w:val="005175F7"/>
    <w:rsid w:val="00524D87"/>
    <w:rsid w:val="005327AE"/>
    <w:rsid w:val="0054077F"/>
    <w:rsid w:val="00541367"/>
    <w:rsid w:val="00542E07"/>
    <w:rsid w:val="005455D8"/>
    <w:rsid w:val="00547D40"/>
    <w:rsid w:val="00554F2E"/>
    <w:rsid w:val="0056604C"/>
    <w:rsid w:val="00570063"/>
    <w:rsid w:val="005900B6"/>
    <w:rsid w:val="005B723B"/>
    <w:rsid w:val="005B73C0"/>
    <w:rsid w:val="005C26CF"/>
    <w:rsid w:val="005C3F3E"/>
    <w:rsid w:val="005C452C"/>
    <w:rsid w:val="005D00DD"/>
    <w:rsid w:val="005D0819"/>
    <w:rsid w:val="005D41BE"/>
    <w:rsid w:val="005D5DA8"/>
    <w:rsid w:val="005E31F5"/>
    <w:rsid w:val="005F674C"/>
    <w:rsid w:val="00600AEA"/>
    <w:rsid w:val="00604A18"/>
    <w:rsid w:val="00610F52"/>
    <w:rsid w:val="00617BFA"/>
    <w:rsid w:val="00620DB5"/>
    <w:rsid w:val="006277C8"/>
    <w:rsid w:val="0063741D"/>
    <w:rsid w:val="00640F30"/>
    <w:rsid w:val="00641F0C"/>
    <w:rsid w:val="00642536"/>
    <w:rsid w:val="00662A40"/>
    <w:rsid w:val="00666423"/>
    <w:rsid w:val="0067027C"/>
    <w:rsid w:val="0067147D"/>
    <w:rsid w:val="0067549C"/>
    <w:rsid w:val="006843F6"/>
    <w:rsid w:val="00685B1C"/>
    <w:rsid w:val="006A174D"/>
    <w:rsid w:val="006A208B"/>
    <w:rsid w:val="006B2AA5"/>
    <w:rsid w:val="006B775B"/>
    <w:rsid w:val="006C43CF"/>
    <w:rsid w:val="006D6C05"/>
    <w:rsid w:val="006E100E"/>
    <w:rsid w:val="006E4A06"/>
    <w:rsid w:val="007011FD"/>
    <w:rsid w:val="0070299D"/>
    <w:rsid w:val="00716AB5"/>
    <w:rsid w:val="00721A70"/>
    <w:rsid w:val="00726C52"/>
    <w:rsid w:val="00731B6E"/>
    <w:rsid w:val="00733214"/>
    <w:rsid w:val="0075139F"/>
    <w:rsid w:val="00763135"/>
    <w:rsid w:val="007647DD"/>
    <w:rsid w:val="00770B57"/>
    <w:rsid w:val="00775848"/>
    <w:rsid w:val="007A0B13"/>
    <w:rsid w:val="007C22D1"/>
    <w:rsid w:val="007C55E8"/>
    <w:rsid w:val="007E155A"/>
    <w:rsid w:val="007E5945"/>
    <w:rsid w:val="007E6AB1"/>
    <w:rsid w:val="00800805"/>
    <w:rsid w:val="00801A1F"/>
    <w:rsid w:val="00821DFD"/>
    <w:rsid w:val="008307C1"/>
    <w:rsid w:val="00831252"/>
    <w:rsid w:val="008322C9"/>
    <w:rsid w:val="00846A39"/>
    <w:rsid w:val="008523AC"/>
    <w:rsid w:val="00856A16"/>
    <w:rsid w:val="0085757A"/>
    <w:rsid w:val="00861F3B"/>
    <w:rsid w:val="008645AF"/>
    <w:rsid w:val="008719E0"/>
    <w:rsid w:val="00875CAC"/>
    <w:rsid w:val="0087716B"/>
    <w:rsid w:val="00883C8E"/>
    <w:rsid w:val="00891312"/>
    <w:rsid w:val="00892972"/>
    <w:rsid w:val="00892C86"/>
    <w:rsid w:val="008964F6"/>
    <w:rsid w:val="0089788D"/>
    <w:rsid w:val="008A3110"/>
    <w:rsid w:val="008C7B31"/>
    <w:rsid w:val="008D4E7F"/>
    <w:rsid w:val="008E19C6"/>
    <w:rsid w:val="008E548D"/>
    <w:rsid w:val="00902590"/>
    <w:rsid w:val="00902BD4"/>
    <w:rsid w:val="009134E6"/>
    <w:rsid w:val="00914EBC"/>
    <w:rsid w:val="00945CA7"/>
    <w:rsid w:val="00957744"/>
    <w:rsid w:val="009607F9"/>
    <w:rsid w:val="00962392"/>
    <w:rsid w:val="00962883"/>
    <w:rsid w:val="0097098C"/>
    <w:rsid w:val="00972589"/>
    <w:rsid w:val="00972CF0"/>
    <w:rsid w:val="00973EEF"/>
    <w:rsid w:val="009839F5"/>
    <w:rsid w:val="00984535"/>
    <w:rsid w:val="00984F4D"/>
    <w:rsid w:val="009855A4"/>
    <w:rsid w:val="009862BF"/>
    <w:rsid w:val="009B70FF"/>
    <w:rsid w:val="009B7650"/>
    <w:rsid w:val="009B7F45"/>
    <w:rsid w:val="009C4E8E"/>
    <w:rsid w:val="009D1DD7"/>
    <w:rsid w:val="009D1E61"/>
    <w:rsid w:val="009D5780"/>
    <w:rsid w:val="009F2DE7"/>
    <w:rsid w:val="00A011FD"/>
    <w:rsid w:val="00A0234B"/>
    <w:rsid w:val="00A0419B"/>
    <w:rsid w:val="00A26885"/>
    <w:rsid w:val="00A3085D"/>
    <w:rsid w:val="00A30EC8"/>
    <w:rsid w:val="00A37C15"/>
    <w:rsid w:val="00A456DA"/>
    <w:rsid w:val="00A51165"/>
    <w:rsid w:val="00A5397D"/>
    <w:rsid w:val="00A57506"/>
    <w:rsid w:val="00A72558"/>
    <w:rsid w:val="00A75D01"/>
    <w:rsid w:val="00A83042"/>
    <w:rsid w:val="00A85CC2"/>
    <w:rsid w:val="00AA42D0"/>
    <w:rsid w:val="00AA5C6E"/>
    <w:rsid w:val="00AA6859"/>
    <w:rsid w:val="00AB0B0F"/>
    <w:rsid w:val="00AB76BB"/>
    <w:rsid w:val="00AC0944"/>
    <w:rsid w:val="00AC0F96"/>
    <w:rsid w:val="00AD0103"/>
    <w:rsid w:val="00AD62AF"/>
    <w:rsid w:val="00AD68BD"/>
    <w:rsid w:val="00AE0BE9"/>
    <w:rsid w:val="00AE2351"/>
    <w:rsid w:val="00AF1482"/>
    <w:rsid w:val="00AF64D0"/>
    <w:rsid w:val="00AF6B02"/>
    <w:rsid w:val="00B07292"/>
    <w:rsid w:val="00B20B10"/>
    <w:rsid w:val="00B23B2E"/>
    <w:rsid w:val="00B251ED"/>
    <w:rsid w:val="00B35BBD"/>
    <w:rsid w:val="00B40F07"/>
    <w:rsid w:val="00B52991"/>
    <w:rsid w:val="00B60EDA"/>
    <w:rsid w:val="00B65E88"/>
    <w:rsid w:val="00B86916"/>
    <w:rsid w:val="00B92D44"/>
    <w:rsid w:val="00B93222"/>
    <w:rsid w:val="00B9443A"/>
    <w:rsid w:val="00BA4EEA"/>
    <w:rsid w:val="00BB3D8F"/>
    <w:rsid w:val="00BB7705"/>
    <w:rsid w:val="00BC0CA6"/>
    <w:rsid w:val="00BD4090"/>
    <w:rsid w:val="00BD51D5"/>
    <w:rsid w:val="00BE249E"/>
    <w:rsid w:val="00C11D06"/>
    <w:rsid w:val="00C145F9"/>
    <w:rsid w:val="00C15F52"/>
    <w:rsid w:val="00C16169"/>
    <w:rsid w:val="00C2432F"/>
    <w:rsid w:val="00C46472"/>
    <w:rsid w:val="00C634A7"/>
    <w:rsid w:val="00C660BA"/>
    <w:rsid w:val="00C665F2"/>
    <w:rsid w:val="00C7166A"/>
    <w:rsid w:val="00C73A77"/>
    <w:rsid w:val="00C95764"/>
    <w:rsid w:val="00C97A98"/>
    <w:rsid w:val="00CA341C"/>
    <w:rsid w:val="00CA6E03"/>
    <w:rsid w:val="00CC3214"/>
    <w:rsid w:val="00CD4CD4"/>
    <w:rsid w:val="00CD52E4"/>
    <w:rsid w:val="00CD68DA"/>
    <w:rsid w:val="00CE4FDB"/>
    <w:rsid w:val="00CE6079"/>
    <w:rsid w:val="00CF07CD"/>
    <w:rsid w:val="00CF0F8F"/>
    <w:rsid w:val="00D04BE5"/>
    <w:rsid w:val="00D10954"/>
    <w:rsid w:val="00D14F52"/>
    <w:rsid w:val="00D170A1"/>
    <w:rsid w:val="00D217C6"/>
    <w:rsid w:val="00D36C64"/>
    <w:rsid w:val="00D37841"/>
    <w:rsid w:val="00D47B87"/>
    <w:rsid w:val="00D57311"/>
    <w:rsid w:val="00D60450"/>
    <w:rsid w:val="00D7117D"/>
    <w:rsid w:val="00D73B02"/>
    <w:rsid w:val="00D83875"/>
    <w:rsid w:val="00D90F13"/>
    <w:rsid w:val="00DA1794"/>
    <w:rsid w:val="00DA2B97"/>
    <w:rsid w:val="00DB2369"/>
    <w:rsid w:val="00DC1033"/>
    <w:rsid w:val="00DC1A5D"/>
    <w:rsid w:val="00DE4304"/>
    <w:rsid w:val="00DF6BE4"/>
    <w:rsid w:val="00E014B5"/>
    <w:rsid w:val="00E066CA"/>
    <w:rsid w:val="00E17B82"/>
    <w:rsid w:val="00E316D8"/>
    <w:rsid w:val="00E40D2F"/>
    <w:rsid w:val="00E4616E"/>
    <w:rsid w:val="00E46AB0"/>
    <w:rsid w:val="00E46CCB"/>
    <w:rsid w:val="00E5426D"/>
    <w:rsid w:val="00E63771"/>
    <w:rsid w:val="00E666F1"/>
    <w:rsid w:val="00E80140"/>
    <w:rsid w:val="00E81198"/>
    <w:rsid w:val="00EA2A1E"/>
    <w:rsid w:val="00EB0A8E"/>
    <w:rsid w:val="00EB5538"/>
    <w:rsid w:val="00EB67CD"/>
    <w:rsid w:val="00EC304F"/>
    <w:rsid w:val="00EC3D1A"/>
    <w:rsid w:val="00EC60EC"/>
    <w:rsid w:val="00ED01CE"/>
    <w:rsid w:val="00ED1A25"/>
    <w:rsid w:val="00ED21FF"/>
    <w:rsid w:val="00EF356E"/>
    <w:rsid w:val="00EF4CA2"/>
    <w:rsid w:val="00EF6EBB"/>
    <w:rsid w:val="00F03564"/>
    <w:rsid w:val="00F038B5"/>
    <w:rsid w:val="00F1529B"/>
    <w:rsid w:val="00F168E6"/>
    <w:rsid w:val="00F175A1"/>
    <w:rsid w:val="00F22FDE"/>
    <w:rsid w:val="00F2427F"/>
    <w:rsid w:val="00F312FA"/>
    <w:rsid w:val="00F31CAF"/>
    <w:rsid w:val="00F446D6"/>
    <w:rsid w:val="00F474D9"/>
    <w:rsid w:val="00F626EC"/>
    <w:rsid w:val="00F7637A"/>
    <w:rsid w:val="00F840F7"/>
    <w:rsid w:val="00FA164F"/>
    <w:rsid w:val="00FB210C"/>
    <w:rsid w:val="00FB4DB6"/>
    <w:rsid w:val="00FC19A4"/>
    <w:rsid w:val="00FD7271"/>
    <w:rsid w:val="00FD72CA"/>
    <w:rsid w:val="00FE749C"/>
    <w:rsid w:val="00FF315D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4E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D31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9"/>
    <w:qFormat/>
    <w:rsid w:val="00FF7EB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12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4">
    <w:name w:val="Название Знак"/>
    <w:basedOn w:val="a0"/>
    <w:link w:val="a3"/>
    <w:uiPriority w:val="99"/>
    <w:rsid w:val="00831252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8312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31252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3125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3125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31252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83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3125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3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31252"/>
    <w:rPr>
      <w:rFonts w:eastAsiaTheme="minorEastAsia"/>
      <w:lang w:eastAsia="ru-RU"/>
    </w:rPr>
  </w:style>
  <w:style w:type="character" w:styleId="ad">
    <w:name w:val="Strong"/>
    <w:basedOn w:val="a0"/>
    <w:uiPriority w:val="22"/>
    <w:qFormat/>
    <w:rsid w:val="001960A7"/>
    <w:rPr>
      <w:b/>
      <w:bCs/>
    </w:rPr>
  </w:style>
  <w:style w:type="character" w:customStyle="1" w:styleId="80">
    <w:name w:val="Заголовок 8 Знак"/>
    <w:basedOn w:val="a0"/>
    <w:link w:val="8"/>
    <w:uiPriority w:val="99"/>
    <w:rsid w:val="00FF7E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 Spacing"/>
    <w:uiPriority w:val="1"/>
    <w:qFormat/>
    <w:rsid w:val="00FF7EB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CF0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0F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CF0F8F"/>
  </w:style>
  <w:style w:type="table" w:styleId="af">
    <w:name w:val="Table Grid"/>
    <w:basedOn w:val="a1"/>
    <w:uiPriority w:val="59"/>
    <w:rsid w:val="000E29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Основной текст_"/>
    <w:basedOn w:val="a0"/>
    <w:link w:val="11"/>
    <w:rsid w:val="00A5397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0"/>
    <w:rsid w:val="00A5397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D3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315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formattext">
    <w:name w:val="formattext"/>
    <w:basedOn w:val="a"/>
    <w:rsid w:val="004D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4D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D4E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text1cl">
    <w:name w:val="text1cl"/>
    <w:basedOn w:val="a"/>
    <w:rsid w:val="00E8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rsid w:val="00E8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2cl">
    <w:name w:val="text2cl"/>
    <w:basedOn w:val="a"/>
    <w:rsid w:val="00E8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rsid w:val="0012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045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Plain Text"/>
    <w:basedOn w:val="a"/>
    <w:link w:val="af3"/>
    <w:uiPriority w:val="99"/>
    <w:semiHidden/>
    <w:unhideWhenUsed/>
    <w:rsid w:val="00C7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Текст Знак"/>
    <w:basedOn w:val="a0"/>
    <w:link w:val="af2"/>
    <w:uiPriority w:val="99"/>
    <w:semiHidden/>
    <w:rsid w:val="00C73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C73A77"/>
  </w:style>
  <w:style w:type="character" w:customStyle="1" w:styleId="spelle">
    <w:name w:val="spelle"/>
    <w:basedOn w:val="a0"/>
    <w:rsid w:val="00C73A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4E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D31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9"/>
    <w:qFormat/>
    <w:rsid w:val="00FF7EB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12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4">
    <w:name w:val="Название Знак"/>
    <w:basedOn w:val="a0"/>
    <w:link w:val="a3"/>
    <w:uiPriority w:val="99"/>
    <w:rsid w:val="00831252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8312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31252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3125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3125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31252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83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3125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3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31252"/>
    <w:rPr>
      <w:rFonts w:eastAsiaTheme="minorEastAsia"/>
      <w:lang w:eastAsia="ru-RU"/>
    </w:rPr>
  </w:style>
  <w:style w:type="character" w:styleId="ad">
    <w:name w:val="Strong"/>
    <w:basedOn w:val="a0"/>
    <w:uiPriority w:val="22"/>
    <w:qFormat/>
    <w:rsid w:val="001960A7"/>
    <w:rPr>
      <w:b/>
      <w:bCs/>
    </w:rPr>
  </w:style>
  <w:style w:type="character" w:customStyle="1" w:styleId="80">
    <w:name w:val="Заголовок 8 Знак"/>
    <w:basedOn w:val="a0"/>
    <w:link w:val="8"/>
    <w:uiPriority w:val="99"/>
    <w:rsid w:val="00FF7E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 Spacing"/>
    <w:uiPriority w:val="1"/>
    <w:qFormat/>
    <w:rsid w:val="00FF7EB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CF0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0F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CF0F8F"/>
  </w:style>
  <w:style w:type="table" w:styleId="af">
    <w:name w:val="Table Grid"/>
    <w:basedOn w:val="a1"/>
    <w:uiPriority w:val="59"/>
    <w:rsid w:val="000E29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Основной текст_"/>
    <w:basedOn w:val="a0"/>
    <w:link w:val="11"/>
    <w:rsid w:val="00A5397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0"/>
    <w:rsid w:val="00A5397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D3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315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formattext">
    <w:name w:val="formattext"/>
    <w:basedOn w:val="a"/>
    <w:rsid w:val="004D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4D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D4E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text1cl">
    <w:name w:val="text1cl"/>
    <w:basedOn w:val="a"/>
    <w:rsid w:val="00E8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rsid w:val="00E8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2cl">
    <w:name w:val="text2cl"/>
    <w:basedOn w:val="a"/>
    <w:rsid w:val="00E8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rsid w:val="0012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045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Plain Text"/>
    <w:basedOn w:val="a"/>
    <w:link w:val="af3"/>
    <w:uiPriority w:val="99"/>
    <w:semiHidden/>
    <w:unhideWhenUsed/>
    <w:rsid w:val="00C7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Текст Знак"/>
    <w:basedOn w:val="a0"/>
    <w:link w:val="af2"/>
    <w:uiPriority w:val="99"/>
    <w:semiHidden/>
    <w:rsid w:val="00C73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C73A77"/>
  </w:style>
  <w:style w:type="character" w:customStyle="1" w:styleId="spelle">
    <w:name w:val="spelle"/>
    <w:basedOn w:val="a0"/>
    <w:rsid w:val="00C73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lichovskoye.sp.kchgov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1C2A3-22EB-44D9-A9A9-3C2527B57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4991</Words>
  <Characters>28454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1</cp:lastModifiedBy>
  <cp:revision>5</cp:revision>
  <cp:lastPrinted>2022-07-26T12:00:00Z</cp:lastPrinted>
  <dcterms:created xsi:type="dcterms:W3CDTF">2023-12-05T07:13:00Z</dcterms:created>
  <dcterms:modified xsi:type="dcterms:W3CDTF">2023-12-06T08:47:00Z</dcterms:modified>
</cp:coreProperties>
</file>